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2D" w:rsidRPr="00D867A3" w:rsidRDefault="00A7032D" w:rsidP="00862BF5">
      <w:pPr>
        <w:rPr>
          <w:b/>
          <w:sz w:val="40"/>
          <w:szCs w:val="40"/>
        </w:rPr>
      </w:pPr>
      <w:r w:rsidRPr="00D867A3">
        <w:rPr>
          <w:b/>
          <w:sz w:val="40"/>
          <w:szCs w:val="40"/>
        </w:rPr>
        <w:t>Groen licht voor creatief en circulair Werkspoorkwartier op Dag van de Duurzaamheid</w:t>
      </w:r>
    </w:p>
    <w:p w:rsidR="005F4531" w:rsidRDefault="005F4531" w:rsidP="00862BF5"/>
    <w:p w:rsidR="00A7032D" w:rsidRPr="00FB12A4" w:rsidRDefault="003F310C" w:rsidP="00A7032D">
      <w:pPr>
        <w:rPr>
          <w:b/>
        </w:rPr>
      </w:pPr>
      <w:r>
        <w:rPr>
          <w:b/>
          <w:bCs/>
        </w:rPr>
        <w:t xml:space="preserve">Vandaag </w:t>
      </w:r>
      <w:r w:rsidR="00C54767">
        <w:rPr>
          <w:b/>
          <w:bCs/>
        </w:rPr>
        <w:t>–</w:t>
      </w:r>
      <w:r w:rsidRPr="00FB12A4">
        <w:rPr>
          <w:b/>
          <w:bCs/>
        </w:rPr>
        <w:t xml:space="preserve"> </w:t>
      </w:r>
      <w:r w:rsidR="00A7032D" w:rsidRPr="00FB12A4">
        <w:rPr>
          <w:b/>
          <w:bCs/>
        </w:rPr>
        <w:t>10 oktober, de Dag van de Duurzaamheid</w:t>
      </w:r>
      <w:r>
        <w:rPr>
          <w:b/>
          <w:bCs/>
        </w:rPr>
        <w:t xml:space="preserve"> – heeft </w:t>
      </w:r>
      <w:r w:rsidR="00A7032D" w:rsidRPr="00FB12A4">
        <w:rPr>
          <w:b/>
          <w:bCs/>
        </w:rPr>
        <w:t xml:space="preserve">het Utrechtse </w:t>
      </w:r>
      <w:r w:rsidR="000E530B">
        <w:rPr>
          <w:b/>
          <w:bCs/>
        </w:rPr>
        <w:t>c</w:t>
      </w:r>
      <w:r w:rsidR="00A7032D" w:rsidRPr="00FB12A4">
        <w:rPr>
          <w:b/>
          <w:bCs/>
        </w:rPr>
        <w:t xml:space="preserve">ollege van </w:t>
      </w:r>
      <w:r w:rsidR="000E530B">
        <w:rPr>
          <w:b/>
          <w:bCs/>
        </w:rPr>
        <w:t>b</w:t>
      </w:r>
      <w:r w:rsidR="00A7032D" w:rsidRPr="00FB12A4">
        <w:rPr>
          <w:b/>
          <w:bCs/>
        </w:rPr>
        <w:t xml:space="preserve">urgemeester en </w:t>
      </w:r>
      <w:r w:rsidR="000E530B">
        <w:rPr>
          <w:b/>
          <w:bCs/>
        </w:rPr>
        <w:t>w</w:t>
      </w:r>
      <w:r w:rsidR="00A7032D" w:rsidRPr="00FB12A4">
        <w:rPr>
          <w:b/>
          <w:bCs/>
        </w:rPr>
        <w:t xml:space="preserve">ethouders groen licht </w:t>
      </w:r>
      <w:r>
        <w:rPr>
          <w:b/>
          <w:bCs/>
        </w:rPr>
        <w:t xml:space="preserve">gegeven </w:t>
      </w:r>
      <w:r w:rsidR="00A7032D" w:rsidRPr="00FB12A4">
        <w:rPr>
          <w:b/>
          <w:bCs/>
        </w:rPr>
        <w:t xml:space="preserve">voor </w:t>
      </w:r>
      <w:r w:rsidR="00B716A6">
        <w:rPr>
          <w:b/>
          <w:bCs/>
        </w:rPr>
        <w:t xml:space="preserve">een creatief en circulair </w:t>
      </w:r>
      <w:r w:rsidR="00A7032D" w:rsidRPr="00FB12A4">
        <w:rPr>
          <w:b/>
          <w:bCs/>
        </w:rPr>
        <w:t>Werkspoorkwartier.</w:t>
      </w:r>
      <w:r w:rsidR="00FB12A4">
        <w:rPr>
          <w:b/>
          <w:bCs/>
        </w:rPr>
        <w:t xml:space="preserve"> </w:t>
      </w:r>
      <w:r>
        <w:rPr>
          <w:b/>
          <w:bCs/>
        </w:rPr>
        <w:t xml:space="preserve">Het huidige </w:t>
      </w:r>
      <w:r w:rsidR="00B716A6">
        <w:rPr>
          <w:b/>
          <w:bCs/>
        </w:rPr>
        <w:t xml:space="preserve">bedrijventerrein transformeert de </w:t>
      </w:r>
      <w:r w:rsidR="003E22C1" w:rsidRPr="00FB12A4">
        <w:rPr>
          <w:b/>
        </w:rPr>
        <w:t>komende vier jaar</w:t>
      </w:r>
      <w:r w:rsidR="00B716A6">
        <w:rPr>
          <w:b/>
        </w:rPr>
        <w:t xml:space="preserve"> tot een toonaangevend vestigingsgebied voor maakbedrijven</w:t>
      </w:r>
      <w:r w:rsidR="00B41A4A">
        <w:rPr>
          <w:b/>
        </w:rPr>
        <w:t xml:space="preserve"> en creatieve startups</w:t>
      </w:r>
      <w:r w:rsidR="003E22C1" w:rsidRPr="00FB12A4">
        <w:rPr>
          <w:b/>
        </w:rPr>
        <w:t xml:space="preserve">. </w:t>
      </w:r>
      <w:r w:rsidR="00B716A6">
        <w:rPr>
          <w:b/>
        </w:rPr>
        <w:t xml:space="preserve">Met </w:t>
      </w:r>
      <w:r w:rsidR="003E22C1" w:rsidRPr="00FB12A4">
        <w:rPr>
          <w:b/>
        </w:rPr>
        <w:t>ruim 10.000 m</w:t>
      </w:r>
      <w:r w:rsidR="003E22C1" w:rsidRPr="00FB12A4">
        <w:rPr>
          <w:b/>
          <w:vertAlign w:val="superscript"/>
        </w:rPr>
        <w:t>2</w:t>
      </w:r>
      <w:r w:rsidR="003E22C1" w:rsidRPr="00FB12A4">
        <w:rPr>
          <w:b/>
        </w:rPr>
        <w:t xml:space="preserve"> nieuwe bedrijvigheid en meer dan 200 nieuwe banen</w:t>
      </w:r>
      <w:r w:rsidR="00B716A6">
        <w:rPr>
          <w:b/>
        </w:rPr>
        <w:t xml:space="preserve"> bevordert dit initiatief de regionale concurrentiekracht</w:t>
      </w:r>
      <w:r w:rsidR="003E22C1" w:rsidRPr="00FB12A4">
        <w:rPr>
          <w:b/>
        </w:rPr>
        <w:t>. Hiermee wordt Werkspoorkwartier de circulaire broedplaats van Utrecht.</w:t>
      </w:r>
    </w:p>
    <w:p w:rsidR="00A7032D" w:rsidRDefault="00A7032D" w:rsidP="00862BF5">
      <w:pPr>
        <w:rPr>
          <w:b/>
          <w:bCs/>
        </w:rPr>
      </w:pPr>
    </w:p>
    <w:p w:rsidR="00A07AF1" w:rsidRPr="00BD57BA" w:rsidRDefault="003E22C1" w:rsidP="00301212">
      <w:r>
        <w:t xml:space="preserve">Een halve eeuw nadat de laatste locomotief uit de fabrieken rolde, wordt het Werkspoorkwartier een vestigingsgebied voor nieuwe, duurzame bedrijvigheid. De </w:t>
      </w:r>
      <w:r w:rsidR="005052A5">
        <w:t>Werkspoorkathedraal</w:t>
      </w:r>
      <w:r>
        <w:t xml:space="preserve"> bied</w:t>
      </w:r>
      <w:r w:rsidR="005052A5">
        <w:t>t</w:t>
      </w:r>
      <w:r>
        <w:t xml:space="preserve"> aansprekende activiteiten voor bewoners </w:t>
      </w:r>
      <w:r w:rsidR="0067705C">
        <w:t xml:space="preserve">en bezoekers </w:t>
      </w:r>
      <w:r>
        <w:t xml:space="preserve">uit de stad en regio. De verlaten industriehaven </w:t>
      </w:r>
      <w:r w:rsidR="000F0AB9">
        <w:t xml:space="preserve">verandert in </w:t>
      </w:r>
      <w:r>
        <w:t>een bruisende ontmoetingsplek met duurzame horeca</w:t>
      </w:r>
      <w:r w:rsidR="00E54B0B">
        <w:t>. D</w:t>
      </w:r>
      <w:r>
        <w:t xml:space="preserve">e </w:t>
      </w:r>
      <w:proofErr w:type="spellStart"/>
      <w:r w:rsidR="00FB7DD7">
        <w:t>V</w:t>
      </w:r>
      <w:r w:rsidR="001417E5">
        <w:t>oorbewerkingsloods</w:t>
      </w:r>
      <w:proofErr w:type="spellEnd"/>
      <w:r w:rsidR="001417E5">
        <w:t xml:space="preserve"> van</w:t>
      </w:r>
      <w:r w:rsidR="00FB7DD7">
        <w:t xml:space="preserve"> </w:t>
      </w:r>
      <w:r w:rsidR="001417E5">
        <w:t xml:space="preserve">Werkspoor </w:t>
      </w:r>
      <w:r w:rsidR="00343C8C">
        <w:t xml:space="preserve">wordt </w:t>
      </w:r>
      <w:r>
        <w:t>circulair gerenoveerd</w:t>
      </w:r>
      <w:r w:rsidR="00A40EC6">
        <w:t>.</w:t>
      </w:r>
      <w:r>
        <w:t xml:space="preserve"> </w:t>
      </w:r>
      <w:r w:rsidR="00A40EC6">
        <w:t>E</w:t>
      </w:r>
      <w:r>
        <w:t xml:space="preserve">n op </w:t>
      </w:r>
      <w:r w:rsidR="003D0A16">
        <w:t>een verwaarloosde groenstrook langs het spoor</w:t>
      </w:r>
      <w:r>
        <w:t xml:space="preserve"> verrijst </w:t>
      </w:r>
      <w:r w:rsidR="00FB7DD7">
        <w:t>H</w:t>
      </w:r>
      <w:r>
        <w:t>et Hof van Cartesius uit gebruikte bouwmaterialen.</w:t>
      </w:r>
      <w:r w:rsidR="00FB12A4">
        <w:t xml:space="preserve"> </w:t>
      </w:r>
      <w:r w:rsidR="00A40EC6">
        <w:t xml:space="preserve">De eerste workshops om sloopafval een nieuw leven te geven staan daar al gepland. </w:t>
      </w:r>
      <w:r w:rsidR="000E530B">
        <w:t xml:space="preserve">Zo </w:t>
      </w:r>
      <w:r w:rsidR="00D12EDD">
        <w:t xml:space="preserve">ontstaat </w:t>
      </w:r>
      <w:r w:rsidR="000154E8">
        <w:t xml:space="preserve">er </w:t>
      </w:r>
      <w:r w:rsidR="000E530B">
        <w:t xml:space="preserve">in Werkspoorkwartier </w:t>
      </w:r>
      <w:r w:rsidR="00D12EDD">
        <w:t xml:space="preserve">een </w:t>
      </w:r>
      <w:r w:rsidR="000E530B">
        <w:t>“c</w:t>
      </w:r>
      <w:r w:rsidR="00D12EDD">
        <w:t>ircula</w:t>
      </w:r>
      <w:r w:rsidR="000E530B">
        <w:t>i</w:t>
      </w:r>
      <w:r w:rsidR="00D12EDD">
        <w:t>r</w:t>
      </w:r>
      <w:r w:rsidR="000E530B">
        <w:t>e</w:t>
      </w:r>
      <w:r w:rsidR="00D12EDD">
        <w:t xml:space="preserve"> </w:t>
      </w:r>
      <w:r w:rsidR="000E530B">
        <w:t>h</w:t>
      </w:r>
      <w:r w:rsidR="00D12EDD">
        <w:t>ub</w:t>
      </w:r>
      <w:r w:rsidR="000E530B">
        <w:t>”</w:t>
      </w:r>
      <w:r w:rsidR="00D12EDD">
        <w:t>,</w:t>
      </w:r>
      <w:r w:rsidR="00DC16D6">
        <w:t xml:space="preserve"> </w:t>
      </w:r>
      <w:r w:rsidR="000E530B">
        <w:t xml:space="preserve">waar </w:t>
      </w:r>
      <w:r w:rsidR="006607CB">
        <w:t xml:space="preserve">bijvoorbeeld </w:t>
      </w:r>
      <w:r w:rsidR="00DC16D6">
        <w:t xml:space="preserve">weggegooid hout </w:t>
      </w:r>
      <w:r w:rsidR="006607CB">
        <w:t xml:space="preserve">verwerkt </w:t>
      </w:r>
      <w:r w:rsidR="000E530B">
        <w:t xml:space="preserve">kan worden </w:t>
      </w:r>
      <w:r w:rsidR="006607CB">
        <w:t xml:space="preserve">tot </w:t>
      </w:r>
      <w:r w:rsidR="00301212">
        <w:t>grondstof voor</w:t>
      </w:r>
      <w:r w:rsidR="00AF4409">
        <w:t xml:space="preserve"> </w:t>
      </w:r>
      <w:r w:rsidR="00301212">
        <w:t xml:space="preserve">lokale interieurontwerpers. </w:t>
      </w:r>
      <w:r w:rsidR="008A6BB7">
        <w:t xml:space="preserve">Hiermee </w:t>
      </w:r>
      <w:r w:rsidR="00301212">
        <w:t>wordt</w:t>
      </w:r>
      <w:r w:rsidR="00D12EDD">
        <w:t xml:space="preserve"> hergebruik </w:t>
      </w:r>
      <w:r w:rsidR="003D0A16" w:rsidRPr="00BD57BA">
        <w:t>de nieuwe standaard</w:t>
      </w:r>
      <w:r w:rsidR="003D0A16">
        <w:t xml:space="preserve"> voor </w:t>
      </w:r>
      <w:r w:rsidR="000E530B">
        <w:t xml:space="preserve">bedrijven en omwonenden. </w:t>
      </w:r>
    </w:p>
    <w:p w:rsidR="00BD57BA" w:rsidRDefault="00BD57BA" w:rsidP="00862BF5">
      <w:pPr>
        <w:rPr>
          <w:b/>
        </w:rPr>
      </w:pPr>
    </w:p>
    <w:p w:rsidR="00D00050" w:rsidRPr="00D00050" w:rsidRDefault="00B030B4" w:rsidP="00862BF5">
      <w:pPr>
        <w:rPr>
          <w:b/>
        </w:rPr>
      </w:pPr>
      <w:r>
        <w:rPr>
          <w:b/>
        </w:rPr>
        <w:t>Creatieve, circulaire hub i</w:t>
      </w:r>
      <w:r w:rsidR="0006345E">
        <w:rPr>
          <w:b/>
        </w:rPr>
        <w:t xml:space="preserve">n </w:t>
      </w:r>
      <w:r w:rsidR="009B1C25">
        <w:rPr>
          <w:b/>
        </w:rPr>
        <w:t>opbouw</w:t>
      </w:r>
    </w:p>
    <w:p w:rsidR="00E37C46" w:rsidRDefault="009B1C25" w:rsidP="00862BF5">
      <w:r>
        <w:t xml:space="preserve">De transformatie van </w:t>
      </w:r>
      <w:r w:rsidR="00B030B4">
        <w:t xml:space="preserve">Werkspoorkwartier is </w:t>
      </w:r>
      <w:r>
        <w:t>in volle gang</w:t>
      </w:r>
      <w:r w:rsidR="00B030B4">
        <w:t xml:space="preserve">. </w:t>
      </w:r>
      <w:r w:rsidR="000E530B">
        <w:t>In j</w:t>
      </w:r>
      <w:r w:rsidR="00C962D3">
        <w:t>uni is d</w:t>
      </w:r>
      <w:r w:rsidR="00B030B4">
        <w:t xml:space="preserve">e circulaire bouw van Het Hof van Cartesius gestart. Leden van </w:t>
      </w:r>
      <w:r w:rsidR="003F310C">
        <w:t>de</w:t>
      </w:r>
      <w:r w:rsidR="000E530B">
        <w:t>ze</w:t>
      </w:r>
      <w:r w:rsidR="003F310C">
        <w:t xml:space="preserve"> </w:t>
      </w:r>
      <w:r w:rsidR="00B030B4">
        <w:t>coöperatie bouwen zelf hun werkplek</w:t>
      </w:r>
      <w:r>
        <w:t xml:space="preserve"> </w:t>
      </w:r>
      <w:r w:rsidR="00B030B4">
        <w:t>uit gebruikte materialen.</w:t>
      </w:r>
      <w:r w:rsidR="00FB12A4">
        <w:t xml:space="preserve"> </w:t>
      </w:r>
      <w:r w:rsidR="008A6BB7">
        <w:t>Daarnaast</w:t>
      </w:r>
      <w:r w:rsidR="00EE432C">
        <w:t xml:space="preserve"> </w:t>
      </w:r>
      <w:r w:rsidR="000E530B">
        <w:t xml:space="preserve">zijn </w:t>
      </w:r>
      <w:r w:rsidR="008A6BB7">
        <w:t xml:space="preserve">er </w:t>
      </w:r>
      <w:r w:rsidR="00EE432C">
        <w:t>a</w:t>
      </w:r>
      <w:r w:rsidR="003F310C">
        <w:t>l meer dan 40 studenten</w:t>
      </w:r>
      <w:r w:rsidR="0081526B">
        <w:t xml:space="preserve"> actief</w:t>
      </w:r>
      <w:r w:rsidR="00EE432C">
        <w:t xml:space="preserve"> in het gebied</w:t>
      </w:r>
      <w:r w:rsidR="0081526B">
        <w:t>,</w:t>
      </w:r>
      <w:r w:rsidR="003F310C">
        <w:t xml:space="preserve"> </w:t>
      </w:r>
      <w:r w:rsidR="00AB20D6">
        <w:t>van Hogeschool Utrecht</w:t>
      </w:r>
      <w:r w:rsidR="00B41A4A">
        <w:t xml:space="preserve">, </w:t>
      </w:r>
      <w:r w:rsidR="00FB7DD7">
        <w:t xml:space="preserve">HKU </w:t>
      </w:r>
      <w:r w:rsidR="00B41A4A">
        <w:t>en Universiteit Utrecht</w:t>
      </w:r>
      <w:r w:rsidR="0081526B">
        <w:t>. Zij</w:t>
      </w:r>
      <w:r w:rsidR="00B41A4A">
        <w:t xml:space="preserve"> </w:t>
      </w:r>
      <w:r w:rsidR="00AB20D6">
        <w:t xml:space="preserve">voeren </w:t>
      </w:r>
      <w:r w:rsidR="00EE432C">
        <w:t xml:space="preserve">er </w:t>
      </w:r>
      <w:r w:rsidR="00AB20D6">
        <w:t xml:space="preserve">onderzoek en projecten uit, zoals ontwerpvraagstukken over circulair ontwerp van gebouwen, interieurs en openbare ruimte, hergebruik van materialen, en flexibele tijdelijke stedenbouw. </w:t>
      </w:r>
      <w:r w:rsidR="007373D7">
        <w:t>Ook</w:t>
      </w:r>
      <w:r w:rsidR="005D6890">
        <w:t xml:space="preserve"> de voorbereidingen voor de transformatie van de </w:t>
      </w:r>
      <w:r w:rsidR="00FB7DD7">
        <w:t>Voorbewerking</w:t>
      </w:r>
      <w:r w:rsidR="00086839">
        <w:t>sloods</w:t>
      </w:r>
      <w:r w:rsidR="00FB7DD7">
        <w:t xml:space="preserve"> </w:t>
      </w:r>
      <w:r w:rsidR="007373D7">
        <w:t xml:space="preserve">zijn </w:t>
      </w:r>
      <w:r w:rsidR="005D6890">
        <w:t xml:space="preserve">in volle gang. </w:t>
      </w:r>
      <w:r w:rsidR="007373D7">
        <w:t>Dit</w:t>
      </w:r>
      <w:r w:rsidR="005D6890">
        <w:t xml:space="preserve"> monumentale gebouw is aangemerkt als industrieel erfgoed, wat </w:t>
      </w:r>
      <w:r>
        <w:t>circulaire renovatie</w:t>
      </w:r>
      <w:r w:rsidR="007373D7">
        <w:t xml:space="preserve"> tot een energieneutraal gebouw</w:t>
      </w:r>
      <w:r>
        <w:t xml:space="preserve"> extra uitdagend maakt.</w:t>
      </w:r>
      <w:r w:rsidR="003D0A16" w:rsidRPr="003D0A16">
        <w:t xml:space="preserve"> </w:t>
      </w:r>
      <w:r w:rsidR="003D0A16">
        <w:t xml:space="preserve">In de haven is de bouw van nieuwe horecavoorzieningen begonnen. </w:t>
      </w:r>
    </w:p>
    <w:p w:rsidR="002C610F" w:rsidRDefault="002C610F" w:rsidP="00862BF5">
      <w:pPr>
        <w:rPr>
          <w:b/>
        </w:rPr>
      </w:pPr>
    </w:p>
    <w:p w:rsidR="00ED5024" w:rsidRPr="00D00050" w:rsidRDefault="00086839" w:rsidP="00241ABB">
      <w:pPr>
        <w:autoSpaceDE w:val="0"/>
        <w:autoSpaceDN w:val="0"/>
        <w:adjustRightInd w:val="0"/>
        <w:rPr>
          <w:rFonts w:asciiTheme="majorHAnsi" w:hAnsiTheme="majorHAnsi" w:cs="Calibri"/>
          <w:b/>
          <w:iCs/>
        </w:rPr>
      </w:pPr>
      <w:r>
        <w:rPr>
          <w:rFonts w:asciiTheme="majorHAnsi" w:hAnsiTheme="majorHAnsi" w:cs="Calibri"/>
          <w:b/>
          <w:iCs/>
        </w:rPr>
        <w:t xml:space="preserve">Een veelzijdig </w:t>
      </w:r>
      <w:r w:rsidR="00D515CF">
        <w:rPr>
          <w:rFonts w:asciiTheme="majorHAnsi" w:hAnsiTheme="majorHAnsi" w:cs="Calibri"/>
          <w:b/>
          <w:iCs/>
        </w:rPr>
        <w:t>c</w:t>
      </w:r>
      <w:r w:rsidR="00D00050" w:rsidRPr="00D00050">
        <w:rPr>
          <w:rFonts w:asciiTheme="majorHAnsi" w:hAnsiTheme="majorHAnsi" w:cs="Calibri"/>
          <w:b/>
          <w:iCs/>
        </w:rPr>
        <w:t>onsortium</w:t>
      </w:r>
    </w:p>
    <w:p w:rsidR="00D00050" w:rsidRDefault="00E54B0B" w:rsidP="00D00050">
      <w:r>
        <w:rPr>
          <w:rFonts w:asciiTheme="majorHAnsi" w:hAnsiTheme="majorHAnsi" w:cs="Calibri"/>
          <w:iCs/>
        </w:rPr>
        <w:t xml:space="preserve">Het project </w:t>
      </w:r>
      <w:r w:rsidR="00D867A3">
        <w:rPr>
          <w:rFonts w:asciiTheme="majorHAnsi" w:hAnsiTheme="majorHAnsi" w:cs="Calibri"/>
          <w:iCs/>
        </w:rPr>
        <w:t>verenigt</w:t>
      </w:r>
      <w:r w:rsidR="00013CCC">
        <w:rPr>
          <w:rFonts w:asciiTheme="majorHAnsi" w:hAnsiTheme="majorHAnsi" w:cs="Calibri"/>
          <w:iCs/>
        </w:rPr>
        <w:t xml:space="preserve"> </w:t>
      </w:r>
      <w:r w:rsidR="00241ABB" w:rsidRPr="00EF2255">
        <w:rPr>
          <w:rFonts w:asciiTheme="majorHAnsi" w:hAnsiTheme="majorHAnsi" w:cs="Calibri"/>
          <w:iCs/>
        </w:rPr>
        <w:t>gebouweigenaren</w:t>
      </w:r>
      <w:r w:rsidR="00013CCC">
        <w:rPr>
          <w:rFonts w:asciiTheme="majorHAnsi" w:hAnsiTheme="majorHAnsi" w:cs="Calibri"/>
          <w:iCs/>
        </w:rPr>
        <w:t xml:space="preserve"> en </w:t>
      </w:r>
      <w:r w:rsidR="00A07AF1">
        <w:rPr>
          <w:rFonts w:asciiTheme="majorHAnsi" w:hAnsiTheme="majorHAnsi" w:cs="Calibri"/>
          <w:iCs/>
        </w:rPr>
        <w:t>-</w:t>
      </w:r>
      <w:r w:rsidR="00013CCC">
        <w:rPr>
          <w:rFonts w:asciiTheme="majorHAnsi" w:hAnsiTheme="majorHAnsi" w:cs="Calibri"/>
          <w:iCs/>
        </w:rPr>
        <w:t xml:space="preserve">ontwikkelaars met </w:t>
      </w:r>
      <w:r w:rsidR="00241ABB" w:rsidRPr="00EF2255">
        <w:rPr>
          <w:rFonts w:asciiTheme="majorHAnsi" w:hAnsiTheme="majorHAnsi" w:cs="Calibri"/>
          <w:iCs/>
        </w:rPr>
        <w:t>MKB-bedrijven uit de bouw- en maaksector</w:t>
      </w:r>
      <w:r w:rsidR="00D867A3">
        <w:rPr>
          <w:rFonts w:asciiTheme="majorHAnsi" w:hAnsiTheme="majorHAnsi" w:cs="Calibri"/>
          <w:iCs/>
        </w:rPr>
        <w:t xml:space="preserve"> en</w:t>
      </w:r>
      <w:r w:rsidR="00241ABB">
        <w:rPr>
          <w:rFonts w:asciiTheme="majorHAnsi" w:hAnsiTheme="majorHAnsi" w:cs="Calibri"/>
          <w:iCs/>
        </w:rPr>
        <w:t xml:space="preserve"> </w:t>
      </w:r>
      <w:r w:rsidR="00241ABB" w:rsidRPr="00EF2255">
        <w:rPr>
          <w:rFonts w:asciiTheme="majorHAnsi" w:hAnsiTheme="majorHAnsi" w:cs="Calibri"/>
          <w:iCs/>
        </w:rPr>
        <w:t>Utrechtse kennisinstellingen</w:t>
      </w:r>
      <w:r w:rsidR="00D00050">
        <w:rPr>
          <w:rFonts w:asciiTheme="majorHAnsi" w:hAnsiTheme="majorHAnsi" w:cs="Calibri"/>
          <w:iCs/>
        </w:rPr>
        <w:t xml:space="preserve"> </w:t>
      </w:r>
      <w:r w:rsidR="00D00050">
        <w:t>in een ambitieus consortium.</w:t>
      </w:r>
      <w:r w:rsidR="00D867A3">
        <w:t xml:space="preserve"> Consortiumpartners zijn </w:t>
      </w:r>
      <w:r w:rsidR="00D867A3">
        <w:rPr>
          <w:rFonts w:asciiTheme="majorHAnsi" w:hAnsiTheme="majorHAnsi" w:cs="Calibri"/>
          <w:iCs/>
        </w:rPr>
        <w:t>Erfgoed Werkspoor Utrecht, Eneco,</w:t>
      </w:r>
      <w:r w:rsidR="00FB12A4">
        <w:t xml:space="preserve"> </w:t>
      </w:r>
      <w:r w:rsidR="00343C8C">
        <w:t xml:space="preserve">Het </w:t>
      </w:r>
      <w:r w:rsidR="00D867A3">
        <w:rPr>
          <w:rFonts w:asciiTheme="majorHAnsi" w:hAnsiTheme="majorHAnsi" w:cs="Calibri"/>
          <w:iCs/>
        </w:rPr>
        <w:t xml:space="preserve">Hof van Cartesius, BOOT organiserend ingenieursbureau, Buurman, </w:t>
      </w:r>
      <w:r w:rsidR="00D867A3">
        <w:t xml:space="preserve">Universiteit Utrecht - Copernicus Instituut, Hogeschool Utrecht, </w:t>
      </w:r>
      <w:r w:rsidR="00FB7DD7">
        <w:t xml:space="preserve">HKU </w:t>
      </w:r>
      <w:r w:rsidR="00D867A3">
        <w:t xml:space="preserve">en </w:t>
      </w:r>
      <w:r w:rsidR="00D867A3" w:rsidRPr="00CA6A1B">
        <w:t>Utrecht Sustainability Institute</w:t>
      </w:r>
      <w:r w:rsidR="00D867A3">
        <w:t xml:space="preserve">. </w:t>
      </w:r>
      <w:r w:rsidR="003D0A16">
        <w:t>Het project wordt ook ondersteund door de Bedrijvenkring</w:t>
      </w:r>
      <w:r w:rsidR="003F310C">
        <w:t xml:space="preserve"> </w:t>
      </w:r>
      <w:proofErr w:type="spellStart"/>
      <w:r w:rsidR="003F310C">
        <w:t>Cartesiusweg</w:t>
      </w:r>
      <w:proofErr w:type="spellEnd"/>
      <w:r w:rsidR="003D0A16">
        <w:t xml:space="preserve">, die financiering beschikbaar stelt voor gebiedspromotie. </w:t>
      </w:r>
    </w:p>
    <w:p w:rsidR="00086839" w:rsidRDefault="00086839" w:rsidP="00D00050">
      <w:pPr>
        <w:rPr>
          <w:b/>
          <w:bCs/>
        </w:rPr>
      </w:pPr>
    </w:p>
    <w:p w:rsidR="00241ABB" w:rsidRDefault="00E54B0B" w:rsidP="00241ABB">
      <w:pPr>
        <w:autoSpaceDE w:val="0"/>
        <w:autoSpaceDN w:val="0"/>
        <w:adjustRightInd w:val="0"/>
        <w:rPr>
          <w:rFonts w:asciiTheme="majorHAnsi" w:hAnsiTheme="majorHAnsi" w:cs="Calibri"/>
          <w:iCs/>
        </w:rPr>
      </w:pPr>
      <w:r>
        <w:rPr>
          <w:rFonts w:asciiTheme="majorHAnsi" w:hAnsiTheme="majorHAnsi" w:cs="Calibri"/>
          <w:iCs/>
        </w:rPr>
        <w:t>Het geheel</w:t>
      </w:r>
      <w:r w:rsidR="00C85CA8" w:rsidRPr="00862BF5">
        <w:rPr>
          <w:rFonts w:asciiTheme="majorHAnsi" w:hAnsiTheme="majorHAnsi" w:cs="Calibri"/>
          <w:iCs/>
        </w:rPr>
        <w:t xml:space="preserve"> is </w:t>
      </w:r>
      <w:r w:rsidR="003F310C">
        <w:rPr>
          <w:rFonts w:asciiTheme="majorHAnsi" w:hAnsiTheme="majorHAnsi" w:cs="Calibri"/>
          <w:iCs/>
        </w:rPr>
        <w:t xml:space="preserve">mede </w:t>
      </w:r>
      <w:r w:rsidR="00C85CA8" w:rsidRPr="00862BF5">
        <w:rPr>
          <w:rFonts w:asciiTheme="majorHAnsi" w:hAnsiTheme="majorHAnsi" w:cs="Calibri"/>
          <w:iCs/>
        </w:rPr>
        <w:t>mogelijk dankzij een subsidie van het Europees Fonds voor Regionale Ontwikkeling (EFRO) Kansen voor West II, dat gericht is op het versterken van de regionale concurrentiekracht en het vergroten van de werkgelegenheid.</w:t>
      </w:r>
    </w:p>
    <w:p w:rsidR="00535DAB" w:rsidRDefault="00535DAB" w:rsidP="00862BF5">
      <w:pPr>
        <w:rPr>
          <w:rFonts w:asciiTheme="majorHAnsi" w:hAnsiTheme="majorHAnsi"/>
          <w:b/>
          <w:bCs/>
        </w:rPr>
      </w:pPr>
      <w:r>
        <w:rPr>
          <w:rFonts w:asciiTheme="majorHAnsi" w:hAnsiTheme="majorHAnsi"/>
          <w:b/>
          <w:bCs/>
        </w:rPr>
        <w:lastRenderedPageBreak/>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r>
      <w:r>
        <w:rPr>
          <w:rFonts w:asciiTheme="majorHAnsi" w:hAnsiTheme="majorHAnsi"/>
          <w:b/>
          <w:bCs/>
        </w:rPr>
        <w:softHyphen/>
        <w:t>__________________________________________________________________________________</w:t>
      </w:r>
    </w:p>
    <w:p w:rsidR="00535DAB" w:rsidRDefault="00535DAB" w:rsidP="00862BF5">
      <w:pPr>
        <w:rPr>
          <w:rFonts w:asciiTheme="majorHAnsi" w:hAnsiTheme="majorHAnsi"/>
          <w:b/>
          <w:bCs/>
        </w:rPr>
      </w:pPr>
    </w:p>
    <w:p w:rsidR="00535DAB" w:rsidRPr="00255C56" w:rsidRDefault="00535DAB" w:rsidP="00AB20D6">
      <w:pPr>
        <w:spacing w:line="240" w:lineRule="auto"/>
        <w:rPr>
          <w:rFonts w:asciiTheme="majorHAnsi" w:hAnsiTheme="majorHAnsi"/>
          <w:b/>
          <w:bCs/>
        </w:rPr>
      </w:pPr>
      <w:r w:rsidRPr="00255C56">
        <w:rPr>
          <w:rFonts w:asciiTheme="majorHAnsi" w:hAnsiTheme="majorHAnsi"/>
          <w:b/>
          <w:bCs/>
        </w:rPr>
        <w:t>NOOT VOOR DE REDACTIE</w:t>
      </w:r>
    </w:p>
    <w:p w:rsidR="00535DAB" w:rsidRPr="00255C56" w:rsidRDefault="00535DAB" w:rsidP="00862BF5">
      <w:pPr>
        <w:rPr>
          <w:rFonts w:asciiTheme="majorHAnsi" w:hAnsiTheme="majorHAnsi" w:cs="Calibri"/>
          <w:iCs/>
        </w:rPr>
      </w:pPr>
      <w:r w:rsidRPr="00255C56">
        <w:rPr>
          <w:rFonts w:asciiTheme="majorHAnsi" w:hAnsiTheme="majorHAnsi" w:cs="Calibri"/>
          <w:iCs/>
        </w:rPr>
        <w:t xml:space="preserve">Voor meer informatie kunt u terecht bij </w:t>
      </w:r>
      <w:r w:rsidR="000E530B">
        <w:rPr>
          <w:rFonts w:asciiTheme="majorHAnsi" w:hAnsiTheme="majorHAnsi" w:cs="Calibri"/>
          <w:iCs/>
        </w:rPr>
        <w:t xml:space="preserve">Tony Schoen </w:t>
      </w:r>
      <w:r w:rsidRPr="00255C56">
        <w:rPr>
          <w:rFonts w:asciiTheme="majorHAnsi" w:hAnsiTheme="majorHAnsi" w:cs="Calibri"/>
          <w:iCs/>
        </w:rPr>
        <w:t xml:space="preserve">van het Utrecht Sustainability Institute, </w:t>
      </w:r>
      <w:r w:rsidR="000E530B">
        <w:rPr>
          <w:rFonts w:asciiTheme="majorHAnsi" w:hAnsiTheme="majorHAnsi" w:cs="Calibri"/>
          <w:iCs/>
        </w:rPr>
        <w:t>06 2527 2707</w:t>
      </w:r>
      <w:r w:rsidRPr="00255C56">
        <w:rPr>
          <w:rFonts w:asciiTheme="majorHAnsi" w:hAnsiTheme="majorHAnsi" w:cs="Calibri"/>
          <w:iCs/>
        </w:rPr>
        <w:t xml:space="preserve">. </w:t>
      </w:r>
    </w:p>
    <w:p w:rsidR="00535DAB" w:rsidRDefault="00535DAB" w:rsidP="00862BF5">
      <w:pPr>
        <w:rPr>
          <w:rFonts w:asciiTheme="majorHAnsi" w:hAnsiTheme="majorHAnsi" w:cs="Calibri"/>
          <w:szCs w:val="22"/>
        </w:rPr>
      </w:pPr>
    </w:p>
    <w:p w:rsidR="00535DAB" w:rsidRPr="00FB12A4" w:rsidRDefault="00535DAB" w:rsidP="00862BF5">
      <w:pPr>
        <w:rPr>
          <w:rFonts w:asciiTheme="majorHAnsi" w:hAnsiTheme="majorHAnsi" w:cs="Calibri"/>
          <w:b/>
          <w:szCs w:val="22"/>
        </w:rPr>
      </w:pPr>
      <w:r w:rsidRPr="00FB12A4">
        <w:rPr>
          <w:rFonts w:asciiTheme="majorHAnsi" w:hAnsiTheme="majorHAnsi" w:cs="Calibri"/>
          <w:b/>
          <w:szCs w:val="22"/>
        </w:rPr>
        <w:t>Overige perscontacten:</w:t>
      </w:r>
    </w:p>
    <w:tbl>
      <w:tblPr>
        <w:tblStyle w:val="Tabelraster"/>
        <w:tblW w:w="0" w:type="auto"/>
        <w:tblLook w:val="04A0"/>
      </w:tblPr>
      <w:tblGrid>
        <w:gridCol w:w="4583"/>
        <w:gridCol w:w="4583"/>
      </w:tblGrid>
      <w:tr w:rsidR="000E530B" w:rsidRPr="00255C56" w:rsidTr="000E530B">
        <w:tc>
          <w:tcPr>
            <w:tcW w:w="4583" w:type="dxa"/>
          </w:tcPr>
          <w:p w:rsidR="000E530B" w:rsidRPr="00255C56" w:rsidRDefault="000E530B" w:rsidP="000E530B">
            <w:pPr>
              <w:rPr>
                <w:rFonts w:asciiTheme="majorHAnsi" w:hAnsiTheme="majorHAnsi" w:cs="Calibri"/>
                <w:b/>
                <w:szCs w:val="22"/>
              </w:rPr>
            </w:pPr>
            <w:r w:rsidRPr="00255C56">
              <w:rPr>
                <w:rFonts w:asciiTheme="majorHAnsi" w:hAnsiTheme="majorHAnsi" w:cs="Calibri"/>
                <w:b/>
                <w:szCs w:val="22"/>
              </w:rPr>
              <w:t>Organisatie</w:t>
            </w:r>
          </w:p>
        </w:tc>
        <w:tc>
          <w:tcPr>
            <w:tcW w:w="4583" w:type="dxa"/>
          </w:tcPr>
          <w:p w:rsidR="000E530B" w:rsidRPr="00255C56" w:rsidRDefault="000E530B" w:rsidP="000E530B">
            <w:pPr>
              <w:rPr>
                <w:rFonts w:asciiTheme="majorHAnsi" w:hAnsiTheme="majorHAnsi" w:cs="Calibri"/>
                <w:b/>
                <w:szCs w:val="22"/>
              </w:rPr>
            </w:pPr>
            <w:r w:rsidRPr="00255C56">
              <w:rPr>
                <w:rFonts w:asciiTheme="majorHAnsi" w:hAnsiTheme="majorHAnsi" w:cs="Calibri"/>
                <w:b/>
                <w:szCs w:val="22"/>
              </w:rPr>
              <w:t>Contactpersoon pers</w:t>
            </w:r>
          </w:p>
        </w:tc>
      </w:tr>
      <w:tr w:rsidR="000E530B" w:rsidRPr="000E530B" w:rsidTr="000E530B">
        <w:tc>
          <w:tcPr>
            <w:tcW w:w="4583" w:type="dxa"/>
          </w:tcPr>
          <w:p w:rsidR="000E530B" w:rsidRPr="000E530B" w:rsidRDefault="000E530B" w:rsidP="000E530B">
            <w:pPr>
              <w:rPr>
                <w:rFonts w:cs="Calibri"/>
                <w:szCs w:val="22"/>
              </w:rPr>
            </w:pPr>
            <w:r w:rsidRPr="000E530B">
              <w:rPr>
                <w:rFonts w:cs="Calibri"/>
                <w:szCs w:val="22"/>
              </w:rPr>
              <w:t xml:space="preserve">Utrecht </w:t>
            </w:r>
            <w:proofErr w:type="spellStart"/>
            <w:r w:rsidRPr="000E530B">
              <w:rPr>
                <w:rFonts w:cs="Calibri"/>
                <w:szCs w:val="22"/>
              </w:rPr>
              <w:t>Sustainability</w:t>
            </w:r>
            <w:proofErr w:type="spellEnd"/>
            <w:r w:rsidRPr="000E530B">
              <w:rPr>
                <w:rFonts w:cs="Calibri"/>
                <w:szCs w:val="22"/>
              </w:rPr>
              <w:t xml:space="preserve"> </w:t>
            </w:r>
            <w:proofErr w:type="spellStart"/>
            <w:r w:rsidRPr="000E530B">
              <w:rPr>
                <w:rFonts w:cs="Calibri"/>
                <w:szCs w:val="22"/>
              </w:rPr>
              <w:t>Institute</w:t>
            </w:r>
            <w:proofErr w:type="spellEnd"/>
          </w:p>
        </w:tc>
        <w:tc>
          <w:tcPr>
            <w:tcW w:w="4583" w:type="dxa"/>
          </w:tcPr>
          <w:p w:rsidR="000E530B" w:rsidRPr="000E530B" w:rsidRDefault="000E530B" w:rsidP="000E530B">
            <w:pPr>
              <w:rPr>
                <w:rFonts w:cs="Calibri"/>
                <w:szCs w:val="22"/>
                <w:lang w:val="en-US"/>
              </w:rPr>
            </w:pPr>
            <w:r w:rsidRPr="000E530B">
              <w:rPr>
                <w:rFonts w:cs="Calibri"/>
                <w:szCs w:val="22"/>
                <w:lang w:val="en-US"/>
              </w:rPr>
              <w:t>Tony Schoen</w:t>
            </w:r>
          </w:p>
          <w:p w:rsidR="000E530B" w:rsidRPr="000E530B" w:rsidRDefault="00586CD6" w:rsidP="000E530B">
            <w:pPr>
              <w:rPr>
                <w:rFonts w:cs="Calibri"/>
                <w:szCs w:val="22"/>
                <w:lang w:val="en-US"/>
              </w:rPr>
            </w:pPr>
            <w:hyperlink r:id="rId8" w:history="1">
              <w:r w:rsidR="000E530B" w:rsidRPr="000E530B">
                <w:rPr>
                  <w:rStyle w:val="Hyperlink"/>
                  <w:rFonts w:cs="Calibri"/>
                  <w:szCs w:val="22"/>
                  <w:lang w:val="en-US"/>
                </w:rPr>
                <w:t>a.j.n.schoen@uu.nl</w:t>
              </w:r>
            </w:hyperlink>
            <w:r w:rsidR="000E530B" w:rsidRPr="000E530B">
              <w:rPr>
                <w:rStyle w:val="Hyperlink"/>
                <w:rFonts w:cs="Calibri"/>
                <w:szCs w:val="22"/>
                <w:lang w:val="en-US"/>
              </w:rPr>
              <w:t xml:space="preserve"> </w:t>
            </w:r>
            <w:r w:rsidR="000E530B" w:rsidRPr="000E530B">
              <w:rPr>
                <w:rFonts w:cs="Calibri"/>
                <w:szCs w:val="22"/>
                <w:lang w:val="en-US"/>
              </w:rPr>
              <w:t xml:space="preserve"> </w:t>
            </w:r>
          </w:p>
          <w:p w:rsidR="000E530B" w:rsidRPr="000E530B" w:rsidRDefault="000E530B" w:rsidP="000E530B">
            <w:pPr>
              <w:rPr>
                <w:rFonts w:cs="Calibri"/>
                <w:szCs w:val="22"/>
              </w:rPr>
            </w:pPr>
            <w:r w:rsidRPr="000E530B">
              <w:rPr>
                <w:rFonts w:cs="Calibri"/>
                <w:szCs w:val="22"/>
              </w:rPr>
              <w:t>06 2527 2707</w:t>
            </w:r>
          </w:p>
        </w:tc>
      </w:tr>
      <w:tr w:rsidR="000E530B" w:rsidRPr="00343C8C" w:rsidTr="000E530B">
        <w:tc>
          <w:tcPr>
            <w:tcW w:w="4583" w:type="dxa"/>
          </w:tcPr>
          <w:p w:rsidR="000E530B" w:rsidRPr="000E530B" w:rsidRDefault="000E530B" w:rsidP="000E530B">
            <w:pPr>
              <w:rPr>
                <w:rFonts w:cs="Calibri"/>
                <w:szCs w:val="22"/>
              </w:rPr>
            </w:pPr>
            <w:r w:rsidRPr="000E530B">
              <w:rPr>
                <w:rFonts w:cs="Calibri"/>
                <w:szCs w:val="22"/>
              </w:rPr>
              <w:t>Erfgoed Werkspoor Utrecht</w:t>
            </w:r>
          </w:p>
        </w:tc>
        <w:tc>
          <w:tcPr>
            <w:tcW w:w="4583" w:type="dxa"/>
          </w:tcPr>
          <w:p w:rsidR="000E530B" w:rsidRPr="00343C8C" w:rsidRDefault="000E530B" w:rsidP="000E530B">
            <w:pPr>
              <w:rPr>
                <w:rFonts w:cs="Calibri"/>
                <w:szCs w:val="22"/>
                <w:lang w:val="fr-BE"/>
              </w:rPr>
            </w:pPr>
            <w:r w:rsidRPr="00343C8C">
              <w:rPr>
                <w:rFonts w:cs="Calibri"/>
                <w:szCs w:val="22"/>
                <w:lang w:val="fr-BE"/>
              </w:rPr>
              <w:t>Gabriëlle Muris</w:t>
            </w:r>
          </w:p>
          <w:p w:rsidR="008603F3" w:rsidRPr="00343C8C" w:rsidRDefault="00586CD6" w:rsidP="008603F3">
            <w:pPr>
              <w:spacing w:line="240" w:lineRule="auto"/>
              <w:rPr>
                <w:rFonts w:eastAsia="Times New Roman" w:cs="Times New Roman"/>
                <w:szCs w:val="22"/>
                <w:lang w:val="fr-BE" w:eastAsia="nl-NL"/>
              </w:rPr>
            </w:pPr>
            <w:hyperlink r:id="rId9" w:history="1">
              <w:r w:rsidR="008603F3" w:rsidRPr="00343C8C">
                <w:rPr>
                  <w:rStyle w:val="Hyperlink"/>
                  <w:rFonts w:eastAsia="Times New Roman" w:cs="Arial"/>
                  <w:szCs w:val="22"/>
                  <w:shd w:val="clear" w:color="auto" w:fill="FFFFFF"/>
                  <w:lang w:val="fr-BE" w:eastAsia="nl-NL"/>
                </w:rPr>
                <w:t>gabrielle@werkspoorkathedraal.nl</w:t>
              </w:r>
            </w:hyperlink>
            <w:r w:rsidR="008603F3" w:rsidRPr="00343C8C">
              <w:rPr>
                <w:rFonts w:eastAsia="Times New Roman" w:cs="Arial"/>
                <w:color w:val="555555"/>
                <w:szCs w:val="22"/>
                <w:shd w:val="clear" w:color="auto" w:fill="FFFFFF"/>
                <w:lang w:val="fr-BE" w:eastAsia="nl-NL"/>
              </w:rPr>
              <w:t xml:space="preserve"> </w:t>
            </w:r>
          </w:p>
          <w:p w:rsidR="000E530B" w:rsidRPr="00343C8C" w:rsidRDefault="000E530B" w:rsidP="000E530B">
            <w:pPr>
              <w:rPr>
                <w:rFonts w:cs="Calibri"/>
                <w:szCs w:val="22"/>
                <w:lang w:val="fr-BE"/>
              </w:rPr>
            </w:pPr>
            <w:r w:rsidRPr="00343C8C">
              <w:rPr>
                <w:rFonts w:cs="Calibri"/>
                <w:szCs w:val="22"/>
                <w:lang w:val="fr-BE"/>
              </w:rPr>
              <w:t>06</w:t>
            </w:r>
            <w:r w:rsidR="00F054B3" w:rsidRPr="00343C8C">
              <w:rPr>
                <w:rFonts w:cs="Calibri"/>
                <w:szCs w:val="22"/>
                <w:lang w:val="fr-BE"/>
              </w:rPr>
              <w:t xml:space="preserve"> </w:t>
            </w:r>
            <w:r w:rsidRPr="00343C8C">
              <w:rPr>
                <w:rFonts w:cs="Calibri"/>
                <w:szCs w:val="22"/>
                <w:lang w:val="fr-BE"/>
              </w:rPr>
              <w:t>4291</w:t>
            </w:r>
            <w:r w:rsidR="00F054B3" w:rsidRPr="00343C8C">
              <w:rPr>
                <w:rFonts w:cs="Calibri"/>
                <w:szCs w:val="22"/>
                <w:lang w:val="fr-BE"/>
              </w:rPr>
              <w:t xml:space="preserve"> </w:t>
            </w:r>
            <w:r w:rsidRPr="00343C8C">
              <w:rPr>
                <w:rFonts w:cs="Calibri"/>
                <w:szCs w:val="22"/>
                <w:lang w:val="fr-BE"/>
              </w:rPr>
              <w:t>9590</w:t>
            </w:r>
          </w:p>
        </w:tc>
      </w:tr>
      <w:tr w:rsidR="000E530B" w:rsidRPr="000E530B" w:rsidTr="000E530B">
        <w:tc>
          <w:tcPr>
            <w:tcW w:w="4583" w:type="dxa"/>
          </w:tcPr>
          <w:p w:rsidR="000E530B" w:rsidRPr="000E530B" w:rsidRDefault="000E530B" w:rsidP="000E530B">
            <w:pPr>
              <w:rPr>
                <w:rFonts w:cs="Calibri"/>
                <w:szCs w:val="22"/>
              </w:rPr>
            </w:pPr>
            <w:r w:rsidRPr="000E530B">
              <w:rPr>
                <w:rFonts w:cs="Calibri"/>
                <w:szCs w:val="22"/>
              </w:rPr>
              <w:t>Eneco</w:t>
            </w:r>
          </w:p>
        </w:tc>
        <w:tc>
          <w:tcPr>
            <w:tcW w:w="4583" w:type="dxa"/>
          </w:tcPr>
          <w:p w:rsidR="000E530B" w:rsidRPr="000E530B" w:rsidRDefault="000E530B" w:rsidP="000E530B">
            <w:pPr>
              <w:rPr>
                <w:rFonts w:cs="Calibri"/>
                <w:szCs w:val="22"/>
                <w:lang w:val="de-DE"/>
              </w:rPr>
            </w:pPr>
            <w:proofErr w:type="spellStart"/>
            <w:r w:rsidRPr="000E530B">
              <w:rPr>
                <w:rFonts w:cs="Calibri"/>
                <w:szCs w:val="22"/>
                <w:lang w:val="de-DE"/>
              </w:rPr>
              <w:t>Ewoud</w:t>
            </w:r>
            <w:proofErr w:type="spellEnd"/>
            <w:r w:rsidRPr="000E530B">
              <w:rPr>
                <w:rFonts w:cs="Calibri"/>
                <w:szCs w:val="22"/>
                <w:lang w:val="de-DE"/>
              </w:rPr>
              <w:t xml:space="preserve"> von Dülmen </w:t>
            </w:r>
            <w:proofErr w:type="spellStart"/>
            <w:r w:rsidRPr="000E530B">
              <w:rPr>
                <w:rFonts w:cs="Calibri"/>
                <w:szCs w:val="22"/>
                <w:lang w:val="de-DE"/>
              </w:rPr>
              <w:t>Krumpelmann</w:t>
            </w:r>
            <w:proofErr w:type="spellEnd"/>
          </w:p>
          <w:p w:rsidR="000E530B" w:rsidRPr="000E530B" w:rsidRDefault="00586CD6" w:rsidP="000E530B">
            <w:pPr>
              <w:rPr>
                <w:rFonts w:cs="Calibri"/>
                <w:szCs w:val="22"/>
                <w:lang w:val="de-DE"/>
              </w:rPr>
            </w:pPr>
            <w:hyperlink r:id="rId10" w:history="1">
              <w:r w:rsidR="008603F3" w:rsidRPr="00097387">
                <w:rPr>
                  <w:rStyle w:val="Hyperlink"/>
                  <w:rFonts w:cs="Calibri"/>
                  <w:szCs w:val="22"/>
                  <w:lang w:val="de-DE"/>
                </w:rPr>
                <w:t>ewoud.vondulmenkrumpelmann@eneco.com</w:t>
              </w:r>
            </w:hyperlink>
            <w:r w:rsidR="008603F3">
              <w:rPr>
                <w:rFonts w:cs="Calibri"/>
                <w:szCs w:val="22"/>
                <w:lang w:val="de-DE"/>
              </w:rPr>
              <w:t xml:space="preserve"> </w:t>
            </w:r>
          </w:p>
          <w:p w:rsidR="000E530B" w:rsidRPr="000E530B" w:rsidRDefault="000E530B" w:rsidP="000E530B">
            <w:pPr>
              <w:rPr>
                <w:rFonts w:cs="Calibri"/>
                <w:szCs w:val="22"/>
              </w:rPr>
            </w:pPr>
            <w:r w:rsidRPr="000E530B">
              <w:rPr>
                <w:rFonts w:cs="Calibri"/>
                <w:szCs w:val="22"/>
              </w:rPr>
              <w:t>06</w:t>
            </w:r>
            <w:r w:rsidR="00F054B3">
              <w:rPr>
                <w:rFonts w:cs="Calibri"/>
                <w:szCs w:val="22"/>
              </w:rPr>
              <w:t xml:space="preserve"> </w:t>
            </w:r>
            <w:r w:rsidRPr="000E530B">
              <w:rPr>
                <w:rFonts w:cs="Calibri"/>
                <w:szCs w:val="22"/>
              </w:rPr>
              <w:t>2428</w:t>
            </w:r>
            <w:r w:rsidR="00F054B3">
              <w:rPr>
                <w:rFonts w:cs="Calibri"/>
                <w:szCs w:val="22"/>
              </w:rPr>
              <w:t xml:space="preserve"> </w:t>
            </w:r>
            <w:r w:rsidRPr="000E530B">
              <w:rPr>
                <w:rFonts w:cs="Calibri"/>
                <w:szCs w:val="22"/>
              </w:rPr>
              <w:t>9075</w:t>
            </w:r>
          </w:p>
        </w:tc>
      </w:tr>
      <w:tr w:rsidR="000E530B" w:rsidRPr="000E530B" w:rsidTr="000E530B">
        <w:tc>
          <w:tcPr>
            <w:tcW w:w="4583" w:type="dxa"/>
          </w:tcPr>
          <w:p w:rsidR="000E530B" w:rsidRPr="000E530B" w:rsidRDefault="00343C8C" w:rsidP="000E530B">
            <w:pPr>
              <w:rPr>
                <w:rFonts w:cs="Calibri"/>
                <w:szCs w:val="22"/>
              </w:rPr>
            </w:pPr>
            <w:r>
              <w:rPr>
                <w:rFonts w:cs="Calibri"/>
                <w:szCs w:val="22"/>
              </w:rPr>
              <w:t xml:space="preserve">Het </w:t>
            </w:r>
            <w:r w:rsidR="000E530B" w:rsidRPr="000E530B">
              <w:rPr>
                <w:rFonts w:cs="Calibri"/>
                <w:szCs w:val="22"/>
              </w:rPr>
              <w:t>Hof van Cartesius</w:t>
            </w:r>
          </w:p>
        </w:tc>
        <w:tc>
          <w:tcPr>
            <w:tcW w:w="4583" w:type="dxa"/>
          </w:tcPr>
          <w:p w:rsidR="000E530B" w:rsidRDefault="000E530B" w:rsidP="000E530B">
            <w:pPr>
              <w:rPr>
                <w:rFonts w:cs="Calibri"/>
                <w:szCs w:val="22"/>
                <w:lang w:val="es-ES"/>
              </w:rPr>
            </w:pPr>
            <w:r w:rsidRPr="000E530B">
              <w:rPr>
                <w:rFonts w:cs="Calibri"/>
                <w:szCs w:val="22"/>
                <w:lang w:val="es-ES"/>
              </w:rPr>
              <w:t>Bianca Ernst</w:t>
            </w:r>
          </w:p>
          <w:p w:rsidR="008603F3" w:rsidRPr="000E530B" w:rsidRDefault="00586CD6" w:rsidP="000E530B">
            <w:pPr>
              <w:rPr>
                <w:rFonts w:cs="Calibri"/>
                <w:szCs w:val="22"/>
                <w:lang w:val="es-ES"/>
              </w:rPr>
            </w:pPr>
            <w:hyperlink r:id="rId11" w:history="1">
              <w:r w:rsidR="008603F3" w:rsidRPr="00097387">
                <w:rPr>
                  <w:rStyle w:val="Hyperlink"/>
                  <w:rFonts w:cs="Calibri"/>
                  <w:szCs w:val="22"/>
                  <w:lang w:val="es-ES"/>
                </w:rPr>
                <w:t>bianca@hofvancartesius.nl</w:t>
              </w:r>
            </w:hyperlink>
            <w:r w:rsidR="008603F3">
              <w:rPr>
                <w:rFonts w:cs="Calibri"/>
                <w:szCs w:val="22"/>
                <w:lang w:val="es-ES"/>
              </w:rPr>
              <w:t xml:space="preserve"> </w:t>
            </w:r>
          </w:p>
          <w:p w:rsidR="000E530B" w:rsidRPr="000E530B" w:rsidRDefault="000E530B" w:rsidP="000E530B">
            <w:pPr>
              <w:rPr>
                <w:rFonts w:cs="Calibri"/>
                <w:szCs w:val="22"/>
                <w:lang w:val="es-ES"/>
              </w:rPr>
            </w:pPr>
            <w:r w:rsidRPr="000E530B">
              <w:rPr>
                <w:rFonts w:cs="Calibri"/>
                <w:szCs w:val="22"/>
                <w:lang w:val="es-ES"/>
              </w:rPr>
              <w:t>06 1764 8396</w:t>
            </w:r>
          </w:p>
        </w:tc>
      </w:tr>
      <w:tr w:rsidR="000E530B" w:rsidRPr="000E530B" w:rsidTr="000E530B">
        <w:tc>
          <w:tcPr>
            <w:tcW w:w="4583" w:type="dxa"/>
          </w:tcPr>
          <w:p w:rsidR="000E530B" w:rsidRPr="000E530B" w:rsidRDefault="000E530B" w:rsidP="000E530B">
            <w:pPr>
              <w:rPr>
                <w:rFonts w:cs="Calibri"/>
                <w:szCs w:val="22"/>
              </w:rPr>
            </w:pPr>
            <w:r w:rsidRPr="000E530B">
              <w:rPr>
                <w:rFonts w:cs="Calibri"/>
                <w:szCs w:val="22"/>
              </w:rPr>
              <w:t>BOOT</w:t>
            </w:r>
          </w:p>
        </w:tc>
        <w:tc>
          <w:tcPr>
            <w:tcW w:w="4583" w:type="dxa"/>
          </w:tcPr>
          <w:p w:rsidR="000E530B" w:rsidRPr="000E530B" w:rsidRDefault="000E530B" w:rsidP="000E530B">
            <w:pPr>
              <w:rPr>
                <w:rFonts w:eastAsia="Times New Roman" w:cs="Lucida Sans Unicode"/>
                <w:shd w:val="clear" w:color="auto" w:fill="FFFFFF"/>
              </w:rPr>
            </w:pPr>
            <w:r w:rsidRPr="000E530B">
              <w:rPr>
                <w:rFonts w:eastAsia="Times New Roman" w:cs="Lucida Sans Unicode"/>
                <w:shd w:val="clear" w:color="auto" w:fill="FFFFFF"/>
              </w:rPr>
              <w:t>Maria van Driel</w:t>
            </w:r>
          </w:p>
          <w:p w:rsidR="008603F3" w:rsidRDefault="00586CD6" w:rsidP="000E530B">
            <w:pPr>
              <w:rPr>
                <w:rFonts w:eastAsia="Times New Roman" w:cs="Lucida Sans Unicode"/>
                <w:shd w:val="clear" w:color="auto" w:fill="FFFFFF"/>
              </w:rPr>
            </w:pPr>
            <w:hyperlink r:id="rId12" w:tgtFrame="_blank" w:history="1">
              <w:r w:rsidR="008603F3" w:rsidRPr="000E530B">
                <w:rPr>
                  <w:rStyle w:val="Hyperlink"/>
                  <w:rFonts w:eastAsia="Times New Roman" w:cs="Lucida Sans Unicode"/>
                  <w:color w:val="1155CC"/>
                  <w:shd w:val="clear" w:color="auto" w:fill="FFFFFF"/>
                </w:rPr>
                <w:t>m.vandriel@buroboot.nl</w:t>
              </w:r>
            </w:hyperlink>
          </w:p>
          <w:p w:rsidR="000E530B" w:rsidRPr="008603F3" w:rsidRDefault="000E530B" w:rsidP="000E530B">
            <w:pPr>
              <w:rPr>
                <w:rFonts w:eastAsia="Times New Roman" w:cs="Lucida Sans Unicode"/>
                <w:shd w:val="clear" w:color="auto" w:fill="FFFFFF"/>
              </w:rPr>
            </w:pPr>
            <w:r w:rsidRPr="000E530B">
              <w:rPr>
                <w:rFonts w:eastAsia="Times New Roman" w:cs="Lucida Sans Unicode"/>
                <w:shd w:val="clear" w:color="auto" w:fill="FFFFFF"/>
              </w:rPr>
              <w:t>06</w:t>
            </w:r>
            <w:r w:rsidR="00F054B3">
              <w:rPr>
                <w:rFonts w:eastAsia="Times New Roman" w:cs="Lucida Sans Unicode"/>
                <w:shd w:val="clear" w:color="auto" w:fill="FFFFFF"/>
              </w:rPr>
              <w:t xml:space="preserve"> </w:t>
            </w:r>
            <w:r w:rsidRPr="000E530B">
              <w:rPr>
                <w:rFonts w:eastAsia="Times New Roman" w:cs="Lucida Sans Unicode"/>
                <w:shd w:val="clear" w:color="auto" w:fill="FFFFFF"/>
              </w:rPr>
              <w:t>5772</w:t>
            </w:r>
            <w:r w:rsidR="00F054B3">
              <w:rPr>
                <w:rFonts w:eastAsia="Times New Roman" w:cs="Lucida Sans Unicode"/>
                <w:shd w:val="clear" w:color="auto" w:fill="FFFFFF"/>
              </w:rPr>
              <w:t xml:space="preserve"> </w:t>
            </w:r>
            <w:r w:rsidRPr="000E530B">
              <w:rPr>
                <w:rFonts w:eastAsia="Times New Roman" w:cs="Lucida Sans Unicode"/>
                <w:shd w:val="clear" w:color="auto" w:fill="FFFFFF"/>
              </w:rPr>
              <w:t>2513</w:t>
            </w:r>
          </w:p>
        </w:tc>
      </w:tr>
      <w:tr w:rsidR="00086839" w:rsidRPr="000E530B" w:rsidTr="000E530B">
        <w:tc>
          <w:tcPr>
            <w:tcW w:w="4583" w:type="dxa"/>
          </w:tcPr>
          <w:p w:rsidR="00086839" w:rsidRPr="000E530B" w:rsidRDefault="00086839" w:rsidP="000E530B">
            <w:pPr>
              <w:rPr>
                <w:rFonts w:cs="Calibri"/>
                <w:szCs w:val="22"/>
              </w:rPr>
            </w:pPr>
            <w:r>
              <w:rPr>
                <w:rFonts w:cs="Calibri"/>
                <w:szCs w:val="22"/>
              </w:rPr>
              <w:t>B</w:t>
            </w:r>
            <w:r w:rsidR="00F054B3">
              <w:rPr>
                <w:rFonts w:cs="Calibri"/>
                <w:szCs w:val="22"/>
              </w:rPr>
              <w:t>uurman</w:t>
            </w:r>
          </w:p>
        </w:tc>
        <w:tc>
          <w:tcPr>
            <w:tcW w:w="4583" w:type="dxa"/>
          </w:tcPr>
          <w:p w:rsidR="00F054B3" w:rsidRPr="00343C8C" w:rsidRDefault="00F054B3" w:rsidP="000E530B">
            <w:pPr>
              <w:rPr>
                <w:rFonts w:eastAsia="Times New Roman" w:cs="Lucida Sans Unicode"/>
                <w:shd w:val="clear" w:color="auto" w:fill="FFFFFF"/>
                <w:lang w:val="en-GB"/>
              </w:rPr>
            </w:pPr>
            <w:r w:rsidRPr="00343C8C">
              <w:rPr>
                <w:rFonts w:eastAsia="Times New Roman" w:cs="Lucida Sans Unicode"/>
                <w:shd w:val="clear" w:color="auto" w:fill="FFFFFF"/>
                <w:lang w:val="en-GB"/>
              </w:rPr>
              <w:t>Laura Rosen Jacobson</w:t>
            </w:r>
          </w:p>
          <w:p w:rsidR="00F054B3" w:rsidRPr="00343C8C" w:rsidRDefault="00586CD6" w:rsidP="000E530B">
            <w:pPr>
              <w:rPr>
                <w:rFonts w:eastAsia="Times New Roman" w:cs="Lucida Sans Unicode"/>
                <w:shd w:val="clear" w:color="auto" w:fill="FFFFFF"/>
                <w:lang w:val="en-GB"/>
              </w:rPr>
            </w:pPr>
            <w:hyperlink r:id="rId13" w:history="1">
              <w:r w:rsidR="00B23E4D" w:rsidRPr="00343C8C">
                <w:rPr>
                  <w:rStyle w:val="Hyperlink"/>
                  <w:rFonts w:eastAsia="Times New Roman" w:cs="Lucida Sans Unicode"/>
                  <w:shd w:val="clear" w:color="auto" w:fill="FFFFFF"/>
                  <w:lang w:val="en-GB"/>
                </w:rPr>
                <w:t>laura@buurman.in</w:t>
              </w:r>
            </w:hyperlink>
          </w:p>
          <w:p w:rsidR="008603F3" w:rsidRPr="000E530B" w:rsidRDefault="008603F3" w:rsidP="000E530B">
            <w:pPr>
              <w:rPr>
                <w:rFonts w:eastAsia="Times New Roman" w:cs="Lucida Sans Unicode"/>
                <w:shd w:val="clear" w:color="auto" w:fill="FFFFFF"/>
              </w:rPr>
            </w:pPr>
            <w:r>
              <w:rPr>
                <w:rFonts w:eastAsia="Times New Roman" w:cs="Lucida Sans Unicode"/>
                <w:shd w:val="clear" w:color="auto" w:fill="FFFFFF"/>
              </w:rPr>
              <w:t>06 1934 7203</w:t>
            </w:r>
            <w:bookmarkStart w:id="0" w:name="_GoBack"/>
            <w:bookmarkEnd w:id="0"/>
          </w:p>
        </w:tc>
      </w:tr>
      <w:tr w:rsidR="00B23E4D" w:rsidRPr="000E530B" w:rsidTr="000E530B">
        <w:tc>
          <w:tcPr>
            <w:tcW w:w="4583" w:type="dxa"/>
          </w:tcPr>
          <w:p w:rsidR="00B23E4D" w:rsidRDefault="00596D25" w:rsidP="000E530B">
            <w:pPr>
              <w:rPr>
                <w:rFonts w:cs="Calibri"/>
                <w:szCs w:val="22"/>
              </w:rPr>
            </w:pPr>
            <w:r>
              <w:rPr>
                <w:rFonts w:cs="Calibri"/>
                <w:szCs w:val="22"/>
              </w:rPr>
              <w:t>Hogeschool Utrecht</w:t>
            </w:r>
          </w:p>
        </w:tc>
        <w:tc>
          <w:tcPr>
            <w:tcW w:w="4583" w:type="dxa"/>
          </w:tcPr>
          <w:p w:rsidR="00B23E4D" w:rsidRDefault="00596D25" w:rsidP="000E530B">
            <w:pPr>
              <w:rPr>
                <w:rFonts w:eastAsia="Times New Roman" w:cs="Lucida Sans Unicode"/>
                <w:shd w:val="clear" w:color="auto" w:fill="FFFFFF"/>
              </w:rPr>
            </w:pPr>
            <w:r>
              <w:rPr>
                <w:rFonts w:eastAsia="Times New Roman" w:cs="Lucida Sans Unicode"/>
                <w:shd w:val="clear" w:color="auto" w:fill="FFFFFF"/>
              </w:rPr>
              <w:t xml:space="preserve">David </w:t>
            </w:r>
            <w:proofErr w:type="spellStart"/>
            <w:r>
              <w:rPr>
                <w:rFonts w:eastAsia="Times New Roman" w:cs="Lucida Sans Unicode"/>
                <w:shd w:val="clear" w:color="auto" w:fill="FFFFFF"/>
              </w:rPr>
              <w:t>Uitdenbogaard</w:t>
            </w:r>
            <w:proofErr w:type="spellEnd"/>
            <w:r>
              <w:rPr>
                <w:rFonts w:eastAsia="Times New Roman" w:cs="Lucida Sans Unicode"/>
                <w:shd w:val="clear" w:color="auto" w:fill="FFFFFF"/>
              </w:rPr>
              <w:t xml:space="preserve"> (persvoorlichter)</w:t>
            </w:r>
          </w:p>
          <w:p w:rsidR="00596D25" w:rsidRDefault="00586CD6" w:rsidP="000E530B">
            <w:pPr>
              <w:rPr>
                <w:rFonts w:eastAsia="Times New Roman" w:cs="Lucida Sans Unicode"/>
                <w:shd w:val="clear" w:color="auto" w:fill="FFFFFF"/>
              </w:rPr>
            </w:pPr>
            <w:hyperlink r:id="rId14" w:history="1">
              <w:r w:rsidR="00596D25" w:rsidRPr="00097387">
                <w:rPr>
                  <w:rStyle w:val="Hyperlink"/>
                  <w:rFonts w:eastAsia="Times New Roman" w:cs="Lucida Sans Unicode"/>
                  <w:shd w:val="clear" w:color="auto" w:fill="FFFFFF"/>
                </w:rPr>
                <w:t>david.uitdenbogaard@hu.nl</w:t>
              </w:r>
            </w:hyperlink>
          </w:p>
          <w:p w:rsidR="00596D25" w:rsidRDefault="00596D25" w:rsidP="000E530B">
            <w:pPr>
              <w:rPr>
                <w:rFonts w:eastAsia="Times New Roman" w:cs="Lucida Sans Unicode"/>
                <w:shd w:val="clear" w:color="auto" w:fill="FFFFFF"/>
              </w:rPr>
            </w:pPr>
            <w:r>
              <w:rPr>
                <w:rFonts w:eastAsia="Times New Roman" w:cs="Lucida Sans Unicode"/>
                <w:shd w:val="clear" w:color="auto" w:fill="FFFFFF"/>
              </w:rPr>
              <w:t>06 4346 9938</w:t>
            </w:r>
          </w:p>
        </w:tc>
      </w:tr>
      <w:tr w:rsidR="004C625D" w:rsidRPr="000E530B" w:rsidTr="000E530B">
        <w:tc>
          <w:tcPr>
            <w:tcW w:w="4583" w:type="dxa"/>
          </w:tcPr>
          <w:p w:rsidR="004C625D" w:rsidRDefault="004C625D" w:rsidP="000E530B">
            <w:pPr>
              <w:rPr>
                <w:rFonts w:cs="Calibri"/>
                <w:szCs w:val="22"/>
              </w:rPr>
            </w:pPr>
            <w:r>
              <w:rPr>
                <w:rFonts w:cs="Calibri"/>
                <w:szCs w:val="22"/>
              </w:rPr>
              <w:t>HKU</w:t>
            </w:r>
          </w:p>
        </w:tc>
        <w:tc>
          <w:tcPr>
            <w:tcW w:w="4583" w:type="dxa"/>
          </w:tcPr>
          <w:p w:rsidR="004C625D" w:rsidRDefault="004C625D" w:rsidP="000E530B">
            <w:pPr>
              <w:rPr>
                <w:rFonts w:eastAsia="Times New Roman" w:cs="Lucida Sans Unicode"/>
                <w:shd w:val="clear" w:color="auto" w:fill="FFFFFF"/>
              </w:rPr>
            </w:pPr>
            <w:proofErr w:type="spellStart"/>
            <w:r>
              <w:rPr>
                <w:rFonts w:eastAsia="Times New Roman" w:cs="Lucida Sans Unicode"/>
                <w:shd w:val="clear" w:color="auto" w:fill="FFFFFF"/>
              </w:rPr>
              <w:t>Jelko</w:t>
            </w:r>
            <w:proofErr w:type="spellEnd"/>
            <w:r>
              <w:rPr>
                <w:rFonts w:eastAsia="Times New Roman" w:cs="Lucida Sans Unicode"/>
                <w:shd w:val="clear" w:color="auto" w:fill="FFFFFF"/>
              </w:rPr>
              <w:t xml:space="preserve"> de Ruijter</w:t>
            </w:r>
          </w:p>
          <w:p w:rsidR="004C625D" w:rsidRDefault="00586CD6" w:rsidP="000E530B">
            <w:pPr>
              <w:rPr>
                <w:rFonts w:eastAsia="Times New Roman" w:cs="Lucida Sans Unicode"/>
                <w:shd w:val="clear" w:color="auto" w:fill="FFFFFF"/>
              </w:rPr>
            </w:pPr>
            <w:hyperlink r:id="rId15" w:history="1">
              <w:r w:rsidR="004C625D" w:rsidRPr="00097387">
                <w:rPr>
                  <w:rStyle w:val="Hyperlink"/>
                  <w:rFonts w:eastAsia="Times New Roman" w:cs="Lucida Sans Unicode"/>
                  <w:shd w:val="clear" w:color="auto" w:fill="FFFFFF"/>
                </w:rPr>
                <w:t>jelko.deruijter@hku.nl</w:t>
              </w:r>
            </w:hyperlink>
          </w:p>
          <w:p w:rsidR="004C625D" w:rsidRDefault="004C625D" w:rsidP="000E530B">
            <w:pPr>
              <w:rPr>
                <w:rFonts w:eastAsia="Times New Roman" w:cs="Lucida Sans Unicode"/>
                <w:shd w:val="clear" w:color="auto" w:fill="FFFFFF"/>
              </w:rPr>
            </w:pPr>
            <w:r>
              <w:rPr>
                <w:rFonts w:eastAsia="Times New Roman" w:cs="Lucida Sans Unicode"/>
                <w:shd w:val="clear" w:color="auto" w:fill="FFFFFF"/>
              </w:rPr>
              <w:t>06 2136 1187</w:t>
            </w:r>
          </w:p>
        </w:tc>
      </w:tr>
      <w:tr w:rsidR="008A6BB7" w:rsidRPr="000E530B" w:rsidTr="000E530B">
        <w:tc>
          <w:tcPr>
            <w:tcW w:w="4583" w:type="dxa"/>
          </w:tcPr>
          <w:p w:rsidR="008A6BB7" w:rsidRDefault="008A6BB7" w:rsidP="000E530B">
            <w:pPr>
              <w:rPr>
                <w:rFonts w:cs="Calibri"/>
                <w:szCs w:val="22"/>
              </w:rPr>
            </w:pPr>
            <w:r>
              <w:rPr>
                <w:rFonts w:cs="Calibri"/>
                <w:szCs w:val="22"/>
              </w:rPr>
              <w:t>Universiteit Utrecht</w:t>
            </w:r>
          </w:p>
        </w:tc>
        <w:tc>
          <w:tcPr>
            <w:tcW w:w="4583" w:type="dxa"/>
          </w:tcPr>
          <w:p w:rsidR="008A6BB7" w:rsidRDefault="008A6BB7" w:rsidP="000E530B">
            <w:pPr>
              <w:rPr>
                <w:rFonts w:eastAsia="Times New Roman" w:cs="Lucida Sans Unicode"/>
                <w:shd w:val="clear" w:color="auto" w:fill="FFFFFF"/>
              </w:rPr>
            </w:pPr>
            <w:r>
              <w:rPr>
                <w:rFonts w:eastAsia="Times New Roman" w:cs="Lucida Sans Unicode"/>
                <w:shd w:val="clear" w:color="auto" w:fill="FFFFFF"/>
              </w:rPr>
              <w:t xml:space="preserve">Tom de </w:t>
            </w:r>
            <w:proofErr w:type="spellStart"/>
            <w:r>
              <w:rPr>
                <w:rFonts w:eastAsia="Times New Roman" w:cs="Lucida Sans Unicode"/>
                <w:shd w:val="clear" w:color="auto" w:fill="FFFFFF"/>
              </w:rPr>
              <w:t>Kievith</w:t>
            </w:r>
            <w:proofErr w:type="spellEnd"/>
            <w:r>
              <w:rPr>
                <w:rFonts w:eastAsia="Times New Roman" w:cs="Lucida Sans Unicode"/>
                <w:shd w:val="clear" w:color="auto" w:fill="FFFFFF"/>
              </w:rPr>
              <w:t xml:space="preserve"> (persvoorlichter </w:t>
            </w:r>
            <w:proofErr w:type="spellStart"/>
            <w:r w:rsidR="004C625D">
              <w:rPr>
                <w:rFonts w:eastAsia="Times New Roman" w:cs="Lucida Sans Unicode"/>
                <w:shd w:val="clear" w:color="auto" w:fill="FFFFFF"/>
              </w:rPr>
              <w:t>Geosciences</w:t>
            </w:r>
            <w:proofErr w:type="spellEnd"/>
            <w:r>
              <w:rPr>
                <w:rFonts w:eastAsia="Times New Roman" w:cs="Lucida Sans Unicode"/>
                <w:shd w:val="clear" w:color="auto" w:fill="FFFFFF"/>
              </w:rPr>
              <w:t>)</w:t>
            </w:r>
          </w:p>
          <w:p w:rsidR="008A6BB7" w:rsidRDefault="00586CD6" w:rsidP="000E530B">
            <w:pPr>
              <w:rPr>
                <w:rFonts w:eastAsia="Times New Roman" w:cs="Lucida Sans Unicode"/>
                <w:shd w:val="clear" w:color="auto" w:fill="FFFFFF"/>
              </w:rPr>
            </w:pPr>
            <w:hyperlink r:id="rId16" w:history="1">
              <w:r w:rsidR="004C625D" w:rsidRPr="00097387">
                <w:rPr>
                  <w:rStyle w:val="Hyperlink"/>
                  <w:rFonts w:eastAsia="Times New Roman" w:cs="Lucida Sans Unicode"/>
                  <w:shd w:val="clear" w:color="auto" w:fill="FFFFFF"/>
                </w:rPr>
                <w:t>t.dekievith@uu.nl</w:t>
              </w:r>
            </w:hyperlink>
          </w:p>
          <w:p w:rsidR="004C625D" w:rsidRDefault="004C625D" w:rsidP="000E530B">
            <w:pPr>
              <w:rPr>
                <w:rFonts w:eastAsia="Times New Roman" w:cs="Lucida Sans Unicode"/>
                <w:shd w:val="clear" w:color="auto" w:fill="FFFFFF"/>
              </w:rPr>
            </w:pPr>
            <w:r>
              <w:rPr>
                <w:rFonts w:eastAsia="Times New Roman" w:cs="Lucida Sans Unicode"/>
                <w:shd w:val="clear" w:color="auto" w:fill="FFFFFF"/>
              </w:rPr>
              <w:t>030 253 5593</w:t>
            </w:r>
          </w:p>
        </w:tc>
      </w:tr>
    </w:tbl>
    <w:p w:rsidR="005E4CA5" w:rsidRPr="005F4531" w:rsidRDefault="005E4CA5" w:rsidP="00862BF5"/>
    <w:sectPr w:rsidR="005E4CA5" w:rsidRPr="005F4531" w:rsidSect="00CB4EE9">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EA" w:rsidRDefault="00086FEA" w:rsidP="00535DAB">
      <w:pPr>
        <w:spacing w:line="240" w:lineRule="auto"/>
      </w:pPr>
      <w:r>
        <w:separator/>
      </w:r>
    </w:p>
  </w:endnote>
  <w:endnote w:type="continuationSeparator" w:id="0">
    <w:p w:rsidR="00086FEA" w:rsidRDefault="00086FEA" w:rsidP="00535D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7" w:rsidRDefault="008A6BB7" w:rsidP="00535DAB">
    <w:pPr>
      <w:pStyle w:val="Voettekst"/>
      <w:jc w:val="center"/>
    </w:pPr>
    <w:r>
      <w:rPr>
        <w:noProof/>
        <w:lang w:val="en-GB" w:eastAsia="en-GB"/>
      </w:rPr>
      <w:drawing>
        <wp:inline distT="0" distB="0" distL="0" distR="0">
          <wp:extent cx="3332939" cy="359290"/>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O-logo+sponsortekst-KLE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36368" cy="3596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EA" w:rsidRDefault="00086FEA" w:rsidP="00535DAB">
      <w:pPr>
        <w:spacing w:line="240" w:lineRule="auto"/>
      </w:pPr>
      <w:r>
        <w:separator/>
      </w:r>
    </w:p>
  </w:footnote>
  <w:footnote w:type="continuationSeparator" w:id="0">
    <w:p w:rsidR="00086FEA" w:rsidRDefault="00086FEA" w:rsidP="00535D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AF9"/>
    <w:multiLevelType w:val="multilevel"/>
    <w:tmpl w:val="28E67E3C"/>
    <w:lvl w:ilvl="0">
      <w:start w:val="1"/>
      <w:numFmt w:val="decimal"/>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35094FA6"/>
    <w:multiLevelType w:val="hybridMultilevel"/>
    <w:tmpl w:val="2AC09266"/>
    <w:lvl w:ilvl="0" w:tplc="422AA5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footnotePr>
    <w:footnote w:id="-1"/>
    <w:footnote w:id="0"/>
  </w:footnotePr>
  <w:endnotePr>
    <w:endnote w:id="-1"/>
    <w:endnote w:id="0"/>
  </w:endnotePr>
  <w:compat/>
  <w:rsids>
    <w:rsidRoot w:val="00F260E2"/>
    <w:rsid w:val="00003C20"/>
    <w:rsid w:val="000058CA"/>
    <w:rsid w:val="00013CCC"/>
    <w:rsid w:val="000154E8"/>
    <w:rsid w:val="000167FB"/>
    <w:rsid w:val="0001756C"/>
    <w:rsid w:val="0006345E"/>
    <w:rsid w:val="00065BB4"/>
    <w:rsid w:val="00086839"/>
    <w:rsid w:val="00086FEA"/>
    <w:rsid w:val="000E530B"/>
    <w:rsid w:val="000F0AB9"/>
    <w:rsid w:val="001111B0"/>
    <w:rsid w:val="001417E5"/>
    <w:rsid w:val="001B1696"/>
    <w:rsid w:val="002023D2"/>
    <w:rsid w:val="00223EAF"/>
    <w:rsid w:val="00241ABB"/>
    <w:rsid w:val="00281AE2"/>
    <w:rsid w:val="002C610F"/>
    <w:rsid w:val="002F571F"/>
    <w:rsid w:val="00301212"/>
    <w:rsid w:val="00326BD6"/>
    <w:rsid w:val="00343C8C"/>
    <w:rsid w:val="003C0064"/>
    <w:rsid w:val="003D0A16"/>
    <w:rsid w:val="003E22C1"/>
    <w:rsid w:val="003F310C"/>
    <w:rsid w:val="00417180"/>
    <w:rsid w:val="004633EF"/>
    <w:rsid w:val="004A5E0B"/>
    <w:rsid w:val="004C625D"/>
    <w:rsid w:val="004F1225"/>
    <w:rsid w:val="004F719A"/>
    <w:rsid w:val="005052A5"/>
    <w:rsid w:val="00512E88"/>
    <w:rsid w:val="00535DAB"/>
    <w:rsid w:val="0053781A"/>
    <w:rsid w:val="00586CD6"/>
    <w:rsid w:val="00596AF7"/>
    <w:rsid w:val="00596D25"/>
    <w:rsid w:val="005D6890"/>
    <w:rsid w:val="005E4CA5"/>
    <w:rsid w:val="005F4531"/>
    <w:rsid w:val="006014FC"/>
    <w:rsid w:val="00625982"/>
    <w:rsid w:val="00641CA3"/>
    <w:rsid w:val="006607CB"/>
    <w:rsid w:val="0067705C"/>
    <w:rsid w:val="006A30BA"/>
    <w:rsid w:val="006F0038"/>
    <w:rsid w:val="006F35DD"/>
    <w:rsid w:val="007373D7"/>
    <w:rsid w:val="00776B23"/>
    <w:rsid w:val="0079762D"/>
    <w:rsid w:val="007B60B6"/>
    <w:rsid w:val="007C4719"/>
    <w:rsid w:val="0081526B"/>
    <w:rsid w:val="008603F3"/>
    <w:rsid w:val="00862BF5"/>
    <w:rsid w:val="00867079"/>
    <w:rsid w:val="008A2F3B"/>
    <w:rsid w:val="008A6BB7"/>
    <w:rsid w:val="008C01DA"/>
    <w:rsid w:val="008D4D84"/>
    <w:rsid w:val="008F70AE"/>
    <w:rsid w:val="009A42AF"/>
    <w:rsid w:val="009A619A"/>
    <w:rsid w:val="009B1C25"/>
    <w:rsid w:val="009F62B3"/>
    <w:rsid w:val="00A07AF1"/>
    <w:rsid w:val="00A211F3"/>
    <w:rsid w:val="00A40924"/>
    <w:rsid w:val="00A40EC6"/>
    <w:rsid w:val="00A7032D"/>
    <w:rsid w:val="00A77115"/>
    <w:rsid w:val="00AA4C80"/>
    <w:rsid w:val="00AB20D6"/>
    <w:rsid w:val="00AC0DDB"/>
    <w:rsid w:val="00AF4409"/>
    <w:rsid w:val="00B030B4"/>
    <w:rsid w:val="00B10058"/>
    <w:rsid w:val="00B140BC"/>
    <w:rsid w:val="00B23611"/>
    <w:rsid w:val="00B23E4D"/>
    <w:rsid w:val="00B41A4A"/>
    <w:rsid w:val="00B43DD1"/>
    <w:rsid w:val="00B6418A"/>
    <w:rsid w:val="00B716A6"/>
    <w:rsid w:val="00B80DB4"/>
    <w:rsid w:val="00B8744A"/>
    <w:rsid w:val="00BB6033"/>
    <w:rsid w:val="00BD57BA"/>
    <w:rsid w:val="00C00279"/>
    <w:rsid w:val="00C2097D"/>
    <w:rsid w:val="00C5248B"/>
    <w:rsid w:val="00C54767"/>
    <w:rsid w:val="00C72E01"/>
    <w:rsid w:val="00C85CA8"/>
    <w:rsid w:val="00C962D3"/>
    <w:rsid w:val="00C97136"/>
    <w:rsid w:val="00CA4947"/>
    <w:rsid w:val="00CB4EE9"/>
    <w:rsid w:val="00D00050"/>
    <w:rsid w:val="00D12EDD"/>
    <w:rsid w:val="00D515CF"/>
    <w:rsid w:val="00D60003"/>
    <w:rsid w:val="00D867A3"/>
    <w:rsid w:val="00D93AA1"/>
    <w:rsid w:val="00DB364E"/>
    <w:rsid w:val="00DC16D6"/>
    <w:rsid w:val="00E37C46"/>
    <w:rsid w:val="00E54B0B"/>
    <w:rsid w:val="00E94D8E"/>
    <w:rsid w:val="00ED5024"/>
    <w:rsid w:val="00EE432C"/>
    <w:rsid w:val="00EF2255"/>
    <w:rsid w:val="00F054B3"/>
    <w:rsid w:val="00F13B72"/>
    <w:rsid w:val="00F260E2"/>
    <w:rsid w:val="00F4269D"/>
    <w:rsid w:val="00F613FF"/>
    <w:rsid w:val="00F92A39"/>
    <w:rsid w:val="00FB12A4"/>
    <w:rsid w:val="00FB4A56"/>
    <w:rsid w:val="00FB57B0"/>
    <w:rsid w:val="00FB7DD7"/>
    <w:rsid w:val="00FD59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lsdException w:name="Default Paragraph Font" w:uiPriority="1"/>
    <w:lsdException w:name="Subtitle" w:semiHidden="0" w:uiPriority="3"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40924"/>
    <w:pPr>
      <w:spacing w:line="276" w:lineRule="auto"/>
    </w:pPr>
    <w:rPr>
      <w:rFonts w:ascii="Calibri" w:hAnsi="Calibri"/>
      <w:sz w:val="22"/>
    </w:rPr>
  </w:style>
  <w:style w:type="paragraph" w:styleId="Kop1">
    <w:name w:val="heading 1"/>
    <w:basedOn w:val="Standaard"/>
    <w:next w:val="Standaard"/>
    <w:link w:val="Kop1Char"/>
    <w:qFormat/>
    <w:rsid w:val="00A40924"/>
    <w:pPr>
      <w:keepNext/>
      <w:outlineLvl w:val="0"/>
    </w:pPr>
    <w:rPr>
      <w:rFonts w:eastAsia="Times" w:cs="Times New Roman"/>
      <w:b/>
      <w:color w:val="365F91"/>
      <w:sz w:val="40"/>
      <w:szCs w:val="20"/>
      <w:lang w:val="en-GB"/>
    </w:rPr>
  </w:style>
  <w:style w:type="paragraph" w:styleId="Kop2">
    <w:name w:val="heading 2"/>
    <w:basedOn w:val="Standaard"/>
    <w:next w:val="Standaard"/>
    <w:link w:val="Kop2Char"/>
    <w:uiPriority w:val="1"/>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Cs w:val="20"/>
      <w:lang w:eastAsia="nl-NL"/>
    </w:rPr>
  </w:style>
  <w:style w:type="paragraph" w:styleId="Kop3">
    <w:name w:val="heading 3"/>
    <w:basedOn w:val="Standaard"/>
    <w:next w:val="Standaard"/>
    <w:link w:val="Kop3Char"/>
    <w:uiPriority w:val="1"/>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40924"/>
    <w:rPr>
      <w:rFonts w:ascii="Calibri" w:eastAsia="Times" w:hAnsi="Calibri" w:cs="Times New Roman"/>
      <w:b/>
      <w:color w:val="365F91"/>
      <w:sz w:val="40"/>
      <w:szCs w:val="20"/>
      <w:lang w:val="en-GB"/>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A40924"/>
    <w:pPr>
      <w:ind w:left="720"/>
      <w:contextualSpacing/>
    </w:pPr>
  </w:style>
  <w:style w:type="paragraph" w:styleId="Subtitel">
    <w:name w:val="Subtitle"/>
    <w:basedOn w:val="Standaard"/>
    <w:next w:val="Standaard"/>
    <w:link w:val="SubtitelChar"/>
    <w:uiPriority w:val="3"/>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SubtitelChar">
    <w:name w:val="Subtitel Char"/>
    <w:basedOn w:val="Standaardalinea-lettertype"/>
    <w:link w:val="Sub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Zwaar">
    <w:name w:val="Strong"/>
    <w:basedOn w:val="Standaardalinea-lettertype"/>
    <w:uiPriority w:val="22"/>
    <w:qFormat/>
    <w:rsid w:val="00A40924"/>
    <w:rPr>
      <w:b/>
      <w:bCs/>
    </w:rPr>
  </w:style>
  <w:style w:type="paragraph" w:styleId="Duidelijkcitaat">
    <w:name w:val="Intense Quote"/>
    <w:basedOn w:val="Standaard"/>
    <w:next w:val="Standaard"/>
    <w:link w:val="DuidelijkcitaatChar"/>
    <w:uiPriority w:val="30"/>
    <w:qFormat/>
    <w:rsid w:val="00A40924"/>
    <w:pPr>
      <w:pBdr>
        <w:bottom w:val="single" w:sz="4" w:space="4" w:color="4F81BD" w:themeColor="accent1"/>
      </w:pBdr>
      <w:spacing w:before="200" w:after="280"/>
      <w:ind w:left="936" w:right="936"/>
    </w:pPr>
    <w:rPr>
      <w:rFonts w:asciiTheme="minorHAnsi" w:hAnsiTheme="minorHAnsi"/>
      <w:b/>
      <w:bCs/>
      <w:i/>
      <w:iCs/>
      <w:color w:val="4F81BD" w:themeColor="accent1"/>
      <w:szCs w:val="22"/>
      <w:lang w:val="en-US" w:eastAsia="ja-JP"/>
    </w:rPr>
  </w:style>
  <w:style w:type="character" w:customStyle="1" w:styleId="DuidelijkcitaatChar">
    <w:name w:val="Duidelijk citaat Char"/>
    <w:basedOn w:val="Standaardalinea-lettertype"/>
    <w:link w:val="Duidelijkcitaat"/>
    <w:uiPriority w:val="30"/>
    <w:rsid w:val="00A40924"/>
    <w:rPr>
      <w:b/>
      <w:bCs/>
      <w:i/>
      <w:iCs/>
      <w:color w:val="4F81BD" w:themeColor="accent1"/>
      <w:sz w:val="22"/>
      <w:szCs w:val="22"/>
      <w:lang w:val="en-US" w:eastAsia="ja-JP"/>
    </w:rPr>
  </w:style>
  <w:style w:type="paragraph" w:styleId="Kopvaninhoudsopgave">
    <w:name w:val="TOC Heading"/>
    <w:basedOn w:val="Kop1"/>
    <w:next w:val="Standaard"/>
    <w:uiPriority w:val="39"/>
    <w:unhideWhenUsed/>
    <w:qFormat/>
    <w:rsid w:val="00A40924"/>
    <w:pPr>
      <w:keepLines/>
      <w:spacing w:before="480"/>
      <w:outlineLvl w:val="9"/>
    </w:pPr>
    <w:rPr>
      <w:rFonts w:asciiTheme="majorHAnsi" w:eastAsiaTheme="majorEastAsia" w:hAnsiTheme="majorHAnsi" w:cstheme="majorBidi"/>
      <w:bCs/>
      <w:color w:val="365F91" w:themeColor="accent1" w:themeShade="BF"/>
      <w:szCs w:val="28"/>
      <w:lang w:val="en-US" w:eastAsia="ja-JP"/>
    </w:rPr>
  </w:style>
  <w:style w:type="character" w:styleId="Hyperlink">
    <w:name w:val="Hyperlink"/>
    <w:basedOn w:val="Standaardalinea-lettertype"/>
    <w:uiPriority w:val="99"/>
    <w:unhideWhenUsed/>
    <w:rsid w:val="00535DAB"/>
    <w:rPr>
      <w:color w:val="0000FF" w:themeColor="hyperlink"/>
      <w:u w:val="single"/>
    </w:rPr>
  </w:style>
  <w:style w:type="table" w:styleId="Tabelraster">
    <w:name w:val="Table Grid"/>
    <w:basedOn w:val="Standaardtabel"/>
    <w:uiPriority w:val="59"/>
    <w:rsid w:val="0053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535D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5DAB"/>
    <w:rPr>
      <w:rFonts w:ascii="Calibri" w:hAnsi="Calibri"/>
      <w:sz w:val="22"/>
    </w:rPr>
  </w:style>
  <w:style w:type="paragraph" w:styleId="Voettekst">
    <w:name w:val="footer"/>
    <w:basedOn w:val="Standaard"/>
    <w:link w:val="VoettekstChar"/>
    <w:uiPriority w:val="99"/>
    <w:unhideWhenUsed/>
    <w:rsid w:val="00535D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5DAB"/>
    <w:rPr>
      <w:rFonts w:ascii="Calibri" w:hAnsi="Calibri"/>
      <w:sz w:val="22"/>
    </w:rPr>
  </w:style>
  <w:style w:type="paragraph" w:styleId="Ballontekst">
    <w:name w:val="Balloon Text"/>
    <w:basedOn w:val="Standaard"/>
    <w:link w:val="BallontekstChar"/>
    <w:uiPriority w:val="99"/>
    <w:semiHidden/>
    <w:unhideWhenUsed/>
    <w:rsid w:val="00535DA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DAB"/>
    <w:rPr>
      <w:rFonts w:ascii="Tahoma" w:hAnsi="Tahoma" w:cs="Tahoma"/>
      <w:sz w:val="16"/>
      <w:szCs w:val="16"/>
    </w:rPr>
  </w:style>
  <w:style w:type="character" w:styleId="GevolgdeHyperlink">
    <w:name w:val="FollowedHyperlink"/>
    <w:basedOn w:val="Standaardalinea-lettertype"/>
    <w:uiPriority w:val="99"/>
    <w:semiHidden/>
    <w:unhideWhenUsed/>
    <w:rsid w:val="007C4719"/>
    <w:rPr>
      <w:color w:val="800080" w:themeColor="followedHyperlink"/>
      <w:u w:val="single"/>
    </w:rPr>
  </w:style>
  <w:style w:type="character" w:styleId="Verwijzingopmerking">
    <w:name w:val="annotation reference"/>
    <w:basedOn w:val="Standaardalinea-lettertype"/>
    <w:uiPriority w:val="99"/>
    <w:semiHidden/>
    <w:unhideWhenUsed/>
    <w:rsid w:val="00F613FF"/>
    <w:rPr>
      <w:sz w:val="18"/>
      <w:szCs w:val="18"/>
    </w:rPr>
  </w:style>
  <w:style w:type="paragraph" w:styleId="Tekstopmerking">
    <w:name w:val="annotation text"/>
    <w:basedOn w:val="Standaard"/>
    <w:link w:val="TekstopmerkingChar"/>
    <w:uiPriority w:val="99"/>
    <w:semiHidden/>
    <w:unhideWhenUsed/>
    <w:rsid w:val="00F613FF"/>
    <w:pPr>
      <w:spacing w:line="240" w:lineRule="auto"/>
    </w:pPr>
    <w:rPr>
      <w:sz w:val="24"/>
    </w:rPr>
  </w:style>
  <w:style w:type="character" w:customStyle="1" w:styleId="TekstopmerkingChar">
    <w:name w:val="Tekst opmerking Char"/>
    <w:basedOn w:val="Standaardalinea-lettertype"/>
    <w:link w:val="Tekstopmerking"/>
    <w:uiPriority w:val="99"/>
    <w:semiHidden/>
    <w:rsid w:val="00F613FF"/>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F613FF"/>
    <w:rPr>
      <w:b/>
      <w:bCs/>
      <w:sz w:val="20"/>
      <w:szCs w:val="20"/>
    </w:rPr>
  </w:style>
  <w:style w:type="character" w:customStyle="1" w:styleId="OnderwerpvanopmerkingChar">
    <w:name w:val="Onderwerp van opmerking Char"/>
    <w:basedOn w:val="TekstopmerkingChar"/>
    <w:link w:val="Onderwerpvanopmerking"/>
    <w:uiPriority w:val="99"/>
    <w:semiHidden/>
    <w:rsid w:val="00F613FF"/>
    <w:rPr>
      <w:rFonts w:ascii="Calibri" w:hAnsi="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lsdException w:name="Default Paragraph Font" w:uiPriority="1"/>
    <w:lsdException w:name="Subtitle" w:semiHidden="0" w:uiPriority="3"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A40924"/>
    <w:pPr>
      <w:spacing w:line="276" w:lineRule="auto"/>
    </w:pPr>
    <w:rPr>
      <w:rFonts w:ascii="Calibri" w:hAnsi="Calibri"/>
      <w:sz w:val="22"/>
    </w:rPr>
  </w:style>
  <w:style w:type="paragraph" w:styleId="Kop1">
    <w:name w:val="heading 1"/>
    <w:basedOn w:val="Normaal"/>
    <w:next w:val="Normaal"/>
    <w:link w:val="Kop1Teken"/>
    <w:qFormat/>
    <w:rsid w:val="00A40924"/>
    <w:pPr>
      <w:keepNext/>
      <w:outlineLvl w:val="0"/>
    </w:pPr>
    <w:rPr>
      <w:rFonts w:eastAsia="Times" w:cs="Times New Roman"/>
      <w:b/>
      <w:color w:val="365F91"/>
      <w:sz w:val="40"/>
      <w:szCs w:val="20"/>
      <w:lang w:val="en-GB"/>
    </w:rPr>
  </w:style>
  <w:style w:type="paragraph" w:styleId="Kop2">
    <w:name w:val="heading 2"/>
    <w:basedOn w:val="Normaal"/>
    <w:next w:val="Normaal"/>
    <w:link w:val="Kop2Teken"/>
    <w:uiPriority w:val="1"/>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Cs w:val="20"/>
      <w:lang w:eastAsia="nl-NL"/>
    </w:rPr>
  </w:style>
  <w:style w:type="paragraph" w:styleId="Kop3">
    <w:name w:val="heading 3"/>
    <w:basedOn w:val="Normaal"/>
    <w:next w:val="Normaal"/>
    <w:link w:val="Kop3Teken"/>
    <w:uiPriority w:val="1"/>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40924"/>
    <w:rPr>
      <w:rFonts w:ascii="Calibri" w:eastAsia="Times" w:hAnsi="Calibri" w:cs="Times New Roman"/>
      <w:b/>
      <w:color w:val="365F91"/>
      <w:sz w:val="40"/>
      <w:szCs w:val="20"/>
      <w:lang w:val="en-GB"/>
    </w:rPr>
  </w:style>
  <w:style w:type="character" w:customStyle="1" w:styleId="Kop2Teken">
    <w:name w:val="Kop 2 Teken"/>
    <w:basedOn w:val="Standaardalinea-lettertype"/>
    <w:link w:val="Kop2"/>
    <w:uiPriority w:val="1"/>
    <w:rsid w:val="00B80DB4"/>
    <w:rPr>
      <w:rFonts w:asciiTheme="majorHAnsi" w:eastAsia="Times" w:hAnsiTheme="majorHAnsi" w:cs="Times New Roman"/>
      <w:b/>
      <w:szCs w:val="20"/>
      <w:lang w:eastAsia="nl-NL"/>
    </w:rPr>
  </w:style>
  <w:style w:type="character" w:customStyle="1" w:styleId="Kop3Teken">
    <w:name w:val="Kop 3 Teken"/>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al"/>
    <w:next w:val="Normaal"/>
    <w:uiPriority w:val="4"/>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Normaal"/>
    <w:uiPriority w:val="34"/>
    <w:qFormat/>
    <w:rsid w:val="00A40924"/>
    <w:pPr>
      <w:ind w:left="720"/>
      <w:contextualSpacing/>
    </w:pPr>
  </w:style>
  <w:style w:type="paragraph" w:styleId="Subtitel">
    <w:name w:val="Subtitle"/>
    <w:basedOn w:val="Normaal"/>
    <w:next w:val="Normaal"/>
    <w:link w:val="SubtitelTeken"/>
    <w:uiPriority w:val="3"/>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SubtitelTeken">
    <w:name w:val="Subtitel Teken"/>
    <w:basedOn w:val="Standaardalinea-lettertype"/>
    <w:link w:val="Subtitel"/>
    <w:uiPriority w:val="3"/>
    <w:rsid w:val="00B80DB4"/>
    <w:rPr>
      <w:rFonts w:asciiTheme="majorHAnsi" w:eastAsia="Times" w:hAnsiTheme="majorHAnsi" w:cs="Times New Roman"/>
      <w:b/>
      <w:sz w:val="18"/>
      <w:szCs w:val="20"/>
    </w:rPr>
  </w:style>
  <w:style w:type="paragraph" w:styleId="Titel">
    <w:name w:val="Title"/>
    <w:basedOn w:val="Normaal"/>
    <w:next w:val="Normaal"/>
    <w:link w:val="TitelTeken"/>
    <w:uiPriority w:val="2"/>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Teken">
    <w:name w:val="Titel Teken"/>
    <w:basedOn w:val="Standaardalinea-lettertype"/>
    <w:link w:val="Titel"/>
    <w:uiPriority w:val="2"/>
    <w:rsid w:val="00B80DB4"/>
    <w:rPr>
      <w:rFonts w:asciiTheme="majorHAnsi" w:eastAsia="Times" w:hAnsiTheme="majorHAnsi" w:cs="Times New Roman"/>
      <w:b/>
      <w:sz w:val="26"/>
      <w:szCs w:val="20"/>
    </w:rPr>
  </w:style>
  <w:style w:type="character" w:styleId="Zwaar">
    <w:name w:val="Strong"/>
    <w:basedOn w:val="Standaardalinea-lettertype"/>
    <w:uiPriority w:val="22"/>
    <w:qFormat/>
    <w:rsid w:val="00A40924"/>
    <w:rPr>
      <w:b/>
      <w:bCs/>
    </w:rPr>
  </w:style>
  <w:style w:type="paragraph" w:styleId="Duidelijkcitaat">
    <w:name w:val="Intense Quote"/>
    <w:basedOn w:val="Normaal"/>
    <w:next w:val="Normaal"/>
    <w:link w:val="DuidelijkcitaatTeken"/>
    <w:uiPriority w:val="30"/>
    <w:qFormat/>
    <w:rsid w:val="00A40924"/>
    <w:pPr>
      <w:pBdr>
        <w:bottom w:val="single" w:sz="4" w:space="4" w:color="4F81BD" w:themeColor="accent1"/>
      </w:pBdr>
      <w:spacing w:before="200" w:after="280"/>
      <w:ind w:left="936" w:right="936"/>
    </w:pPr>
    <w:rPr>
      <w:rFonts w:asciiTheme="minorHAnsi" w:hAnsiTheme="minorHAnsi"/>
      <w:b/>
      <w:bCs/>
      <w:i/>
      <w:iCs/>
      <w:color w:val="4F81BD" w:themeColor="accent1"/>
      <w:szCs w:val="22"/>
      <w:lang w:val="en-US" w:eastAsia="ja-JP"/>
    </w:rPr>
  </w:style>
  <w:style w:type="character" w:customStyle="1" w:styleId="DuidelijkcitaatTeken">
    <w:name w:val="Duidelijk citaat Teken"/>
    <w:basedOn w:val="Standaardalinea-lettertype"/>
    <w:link w:val="Duidelijkcitaat"/>
    <w:uiPriority w:val="30"/>
    <w:rsid w:val="00A40924"/>
    <w:rPr>
      <w:b/>
      <w:bCs/>
      <w:i/>
      <w:iCs/>
      <w:color w:val="4F81BD" w:themeColor="accent1"/>
      <w:sz w:val="22"/>
      <w:szCs w:val="22"/>
      <w:lang w:val="en-US" w:eastAsia="ja-JP"/>
    </w:rPr>
  </w:style>
  <w:style w:type="paragraph" w:styleId="Kopvaninhoudsopgave">
    <w:name w:val="TOC Heading"/>
    <w:basedOn w:val="Kop1"/>
    <w:next w:val="Normaal"/>
    <w:uiPriority w:val="39"/>
    <w:unhideWhenUsed/>
    <w:qFormat/>
    <w:rsid w:val="00A40924"/>
    <w:pPr>
      <w:keepLines/>
      <w:spacing w:before="480"/>
      <w:outlineLvl w:val="9"/>
    </w:pPr>
    <w:rPr>
      <w:rFonts w:asciiTheme="majorHAnsi" w:eastAsiaTheme="majorEastAsia" w:hAnsiTheme="majorHAnsi" w:cstheme="majorBidi"/>
      <w:bCs/>
      <w:color w:val="365F91" w:themeColor="accent1" w:themeShade="BF"/>
      <w:szCs w:val="28"/>
      <w:lang w:val="en-US" w:eastAsia="ja-JP"/>
    </w:rPr>
  </w:style>
  <w:style w:type="character" w:styleId="Hyperlink">
    <w:name w:val="Hyperlink"/>
    <w:basedOn w:val="Standaardalinea-lettertype"/>
    <w:uiPriority w:val="99"/>
    <w:unhideWhenUsed/>
    <w:rsid w:val="00535DAB"/>
    <w:rPr>
      <w:color w:val="0000FF" w:themeColor="hyperlink"/>
      <w:u w:val="single"/>
    </w:rPr>
  </w:style>
  <w:style w:type="table" w:styleId="Tabelraster">
    <w:name w:val="Table Grid"/>
    <w:basedOn w:val="Standaardtabel"/>
    <w:uiPriority w:val="59"/>
    <w:rsid w:val="0053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535DAB"/>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535DAB"/>
    <w:rPr>
      <w:rFonts w:ascii="Calibri" w:hAnsi="Calibri"/>
      <w:sz w:val="22"/>
    </w:rPr>
  </w:style>
  <w:style w:type="paragraph" w:styleId="Voettekst">
    <w:name w:val="footer"/>
    <w:basedOn w:val="Normaal"/>
    <w:link w:val="VoettekstTeken"/>
    <w:uiPriority w:val="99"/>
    <w:unhideWhenUsed/>
    <w:rsid w:val="00535DAB"/>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535DAB"/>
    <w:rPr>
      <w:rFonts w:ascii="Calibri" w:hAnsi="Calibri"/>
      <w:sz w:val="22"/>
    </w:rPr>
  </w:style>
  <w:style w:type="paragraph" w:styleId="Ballontekst">
    <w:name w:val="Balloon Text"/>
    <w:basedOn w:val="Normaal"/>
    <w:link w:val="BallontekstTeken"/>
    <w:uiPriority w:val="99"/>
    <w:semiHidden/>
    <w:unhideWhenUsed/>
    <w:rsid w:val="00535DA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35DAB"/>
    <w:rPr>
      <w:rFonts w:ascii="Tahoma" w:hAnsi="Tahoma" w:cs="Tahoma"/>
      <w:sz w:val="16"/>
      <w:szCs w:val="16"/>
    </w:rPr>
  </w:style>
  <w:style w:type="character" w:styleId="GevolgdeHyperlink">
    <w:name w:val="FollowedHyperlink"/>
    <w:basedOn w:val="Standaardalinea-lettertype"/>
    <w:uiPriority w:val="99"/>
    <w:semiHidden/>
    <w:unhideWhenUsed/>
    <w:rsid w:val="007C4719"/>
    <w:rPr>
      <w:color w:val="800080" w:themeColor="followedHyperlink"/>
      <w:u w:val="single"/>
    </w:rPr>
  </w:style>
  <w:style w:type="character" w:styleId="Verwijzingopmerking">
    <w:name w:val="annotation reference"/>
    <w:basedOn w:val="Standaardalinea-lettertype"/>
    <w:uiPriority w:val="99"/>
    <w:semiHidden/>
    <w:unhideWhenUsed/>
    <w:rsid w:val="00F613FF"/>
    <w:rPr>
      <w:sz w:val="18"/>
      <w:szCs w:val="18"/>
    </w:rPr>
  </w:style>
  <w:style w:type="paragraph" w:styleId="Tekstopmerking">
    <w:name w:val="annotation text"/>
    <w:basedOn w:val="Normaal"/>
    <w:link w:val="TekstopmerkingTeken"/>
    <w:uiPriority w:val="99"/>
    <w:semiHidden/>
    <w:unhideWhenUsed/>
    <w:rsid w:val="00F613FF"/>
    <w:pPr>
      <w:spacing w:line="240" w:lineRule="auto"/>
    </w:pPr>
    <w:rPr>
      <w:sz w:val="24"/>
    </w:rPr>
  </w:style>
  <w:style w:type="character" w:customStyle="1" w:styleId="TekstopmerkingTeken">
    <w:name w:val="Tekst opmerking Teken"/>
    <w:basedOn w:val="Standaardalinea-lettertype"/>
    <w:link w:val="Tekstopmerking"/>
    <w:uiPriority w:val="99"/>
    <w:semiHidden/>
    <w:rsid w:val="00F613FF"/>
    <w:rPr>
      <w:rFonts w:ascii="Calibri" w:hAnsi="Calibri"/>
    </w:rPr>
  </w:style>
  <w:style w:type="paragraph" w:styleId="Onderwerpvanopmerking">
    <w:name w:val="annotation subject"/>
    <w:basedOn w:val="Tekstopmerking"/>
    <w:next w:val="Tekstopmerking"/>
    <w:link w:val="OnderwerpvanopmerkingTeken"/>
    <w:uiPriority w:val="99"/>
    <w:semiHidden/>
    <w:unhideWhenUsed/>
    <w:rsid w:val="00F613FF"/>
    <w:rPr>
      <w:b/>
      <w:bCs/>
      <w:sz w:val="20"/>
      <w:szCs w:val="20"/>
    </w:rPr>
  </w:style>
  <w:style w:type="character" w:customStyle="1" w:styleId="OnderwerpvanopmerkingTeken">
    <w:name w:val="Onderwerp van opmerking Teken"/>
    <w:basedOn w:val="TekstopmerkingTeken"/>
    <w:link w:val="Onderwerpvanopmerking"/>
    <w:uiPriority w:val="99"/>
    <w:semiHidden/>
    <w:rsid w:val="00F613FF"/>
    <w:rPr>
      <w:rFonts w:ascii="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374350900">
      <w:bodyDiv w:val="1"/>
      <w:marLeft w:val="0"/>
      <w:marRight w:val="0"/>
      <w:marTop w:val="0"/>
      <w:marBottom w:val="0"/>
      <w:divBdr>
        <w:top w:val="none" w:sz="0" w:space="0" w:color="auto"/>
        <w:left w:val="none" w:sz="0" w:space="0" w:color="auto"/>
        <w:bottom w:val="none" w:sz="0" w:space="0" w:color="auto"/>
        <w:right w:val="none" w:sz="0" w:space="0" w:color="auto"/>
      </w:divBdr>
    </w:div>
    <w:div w:id="1301492768">
      <w:bodyDiv w:val="1"/>
      <w:marLeft w:val="0"/>
      <w:marRight w:val="0"/>
      <w:marTop w:val="0"/>
      <w:marBottom w:val="0"/>
      <w:divBdr>
        <w:top w:val="none" w:sz="0" w:space="0" w:color="auto"/>
        <w:left w:val="none" w:sz="0" w:space="0" w:color="auto"/>
        <w:bottom w:val="none" w:sz="0" w:space="0" w:color="auto"/>
        <w:right w:val="none" w:sz="0" w:space="0" w:color="auto"/>
      </w:divBdr>
    </w:div>
    <w:div w:id="1768692738">
      <w:bodyDiv w:val="1"/>
      <w:marLeft w:val="0"/>
      <w:marRight w:val="0"/>
      <w:marTop w:val="0"/>
      <w:marBottom w:val="0"/>
      <w:divBdr>
        <w:top w:val="none" w:sz="0" w:space="0" w:color="auto"/>
        <w:left w:val="none" w:sz="0" w:space="0" w:color="auto"/>
        <w:bottom w:val="none" w:sz="0" w:space="0" w:color="auto"/>
        <w:right w:val="none" w:sz="0" w:space="0" w:color="auto"/>
      </w:divBdr>
    </w:div>
    <w:div w:id="18645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i@uu.nl" TargetMode="External"/><Relationship Id="rId13" Type="http://schemas.openxmlformats.org/officeDocument/2006/relationships/hyperlink" Target="mailto:laura@buurman.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andriel@buroboot.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dekievith@uu.n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anca@hofvancartesius.nl" TargetMode="External"/><Relationship Id="rId5" Type="http://schemas.openxmlformats.org/officeDocument/2006/relationships/webSettings" Target="webSettings.xml"/><Relationship Id="rId15" Type="http://schemas.openxmlformats.org/officeDocument/2006/relationships/hyperlink" Target="mailto:jelko.deruijter@hku.nl" TargetMode="External"/><Relationship Id="rId10" Type="http://schemas.openxmlformats.org/officeDocument/2006/relationships/hyperlink" Target="mailto:ewoud.vondulmenkrumpelmann@ene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brielle@werkspoorkathedraal.nl" TargetMode="External"/><Relationship Id="rId14" Type="http://schemas.openxmlformats.org/officeDocument/2006/relationships/hyperlink" Target="mailto:david.uitdenbogaard@h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089D-4900-4157-AFCE-C5FF9034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Woude, M. van der (Martine)</dc:creator>
  <cp:lastModifiedBy>Tony Schoen</cp:lastModifiedBy>
  <cp:revision>2</cp:revision>
  <dcterms:created xsi:type="dcterms:W3CDTF">2017-10-10T07:58:00Z</dcterms:created>
  <dcterms:modified xsi:type="dcterms:W3CDTF">2017-10-10T07:58:00Z</dcterms:modified>
</cp:coreProperties>
</file>